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83" w:rsidRPr="008D2CF8" w:rsidRDefault="00157783" w:rsidP="00157783">
      <w:pPr>
        <w:spacing w:after="0" w:line="240" w:lineRule="auto"/>
        <w:jc w:val="center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</w:rPr>
        <w:t xml:space="preserve">PÁLYÁZATI FELHÍVÁS </w:t>
      </w:r>
    </w:p>
    <w:p w:rsidR="00157783" w:rsidRPr="008D2CF8" w:rsidRDefault="00157783" w:rsidP="00157783">
      <w:pPr>
        <w:spacing w:after="0" w:line="240" w:lineRule="auto"/>
        <w:jc w:val="center"/>
        <w:rPr>
          <w:rFonts w:ascii="Times New Roman" w:hAnsi="Times New Roman"/>
          <w:i/>
        </w:rPr>
      </w:pPr>
      <w:r w:rsidRPr="008D2CF8">
        <w:rPr>
          <w:rFonts w:ascii="Times New Roman" w:hAnsi="Times New Roman"/>
          <w:i/>
        </w:rPr>
        <w:t>Martonvásár Város Önkormányzata Képviselő-testületének Humán Bizottsága - az 1/2014. (II.12.) önkormányzati rendeletének 4. melléklete 2.2.1. pontja szerint átruházott hatáskörében eljárva – pályázatot hirdet</w:t>
      </w:r>
    </w:p>
    <w:p w:rsidR="00157783" w:rsidRPr="008D2CF8" w:rsidRDefault="00157783" w:rsidP="00157783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8D2CF8">
        <w:rPr>
          <w:rFonts w:ascii="Times New Roman" w:hAnsi="Times New Roman"/>
          <w:b/>
        </w:rPr>
        <w:t>szociálisan</w:t>
      </w:r>
      <w:proofErr w:type="gramEnd"/>
      <w:r w:rsidRPr="008D2CF8">
        <w:rPr>
          <w:rFonts w:ascii="Times New Roman" w:hAnsi="Times New Roman"/>
          <w:b/>
        </w:rPr>
        <w:t xml:space="preserve"> rászoruló, jól tanuló általános- és középiskolai tanulók részére</w:t>
      </w:r>
    </w:p>
    <w:p w:rsidR="00157783" w:rsidRPr="008D2CF8" w:rsidRDefault="00157783" w:rsidP="0015778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57783" w:rsidRPr="008D2CF8" w:rsidRDefault="00157783" w:rsidP="00157783">
      <w:pPr>
        <w:spacing w:after="0" w:line="240" w:lineRule="auto"/>
        <w:jc w:val="both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</w:rPr>
        <w:t>A támogatásra való jogosultság feltételei</w:t>
      </w:r>
    </w:p>
    <w:p w:rsidR="00157783" w:rsidRPr="008D2CF8" w:rsidRDefault="00157783" w:rsidP="00157783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 törvényes képviselő a településen bejelentett állandó lakóhellyel vagy tartózkodási hellyel rendelkezzen és életvitelszerűen is itt éljen,</w:t>
      </w:r>
    </w:p>
    <w:p w:rsidR="00157783" w:rsidRPr="008D2CF8" w:rsidRDefault="00157783" w:rsidP="00157783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családjában az egy főre jutó jövedelem ne haladja meg a mindenkori öregségi nyugdíj legkisebb összegének 350 %-át, (202</w:t>
      </w:r>
      <w:r w:rsidR="00CD2C69">
        <w:rPr>
          <w:rFonts w:ascii="Times New Roman" w:hAnsi="Times New Roman"/>
        </w:rPr>
        <w:t>1</w:t>
      </w:r>
      <w:r w:rsidRPr="008D2CF8">
        <w:rPr>
          <w:rFonts w:ascii="Times New Roman" w:hAnsi="Times New Roman"/>
        </w:rPr>
        <w:t>. évben 99.750,- Ft),</w:t>
      </w:r>
    </w:p>
    <w:p w:rsidR="00157783" w:rsidRPr="008D2CF8" w:rsidRDefault="00157783" w:rsidP="00157783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 tanulói jogviszonnyal rendelkező gyermek – a testnevelés, ének-zene, képzőművészet-rajz, vizuális nevelés, technika, dráma, magatartás és szorgalom tárgyak, osztályzatok nélkül - számított</w:t>
      </w:r>
      <w:r>
        <w:rPr>
          <w:rFonts w:ascii="Times New Roman" w:hAnsi="Times New Roman"/>
        </w:rPr>
        <w:t xml:space="preserve"> tanulmányi átlaga legalább 4,5</w:t>
      </w:r>
      <w:r w:rsidRPr="008D2CF8">
        <w:rPr>
          <w:rFonts w:ascii="Times New Roman" w:hAnsi="Times New Roman"/>
        </w:rPr>
        <w:t xml:space="preserve"> legyen, vagy a tantárgyi követelményeket legalább 75 %-os szinten teljesítse. Nem részesíthető támogatásban az, aki szöveges értékeléssel rendelkezik.</w:t>
      </w:r>
    </w:p>
    <w:p w:rsidR="00157783" w:rsidRPr="008D2CF8" w:rsidRDefault="00157783" w:rsidP="00157783">
      <w:pPr>
        <w:pStyle w:val="Nincstrkz"/>
        <w:ind w:left="720"/>
        <w:rPr>
          <w:rFonts w:ascii="Times New Roman" w:hAnsi="Times New Roman"/>
        </w:rPr>
      </w:pPr>
    </w:p>
    <w:p w:rsidR="00157783" w:rsidRPr="008D2CF8" w:rsidRDefault="00157783" w:rsidP="00157783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D2CF8">
        <w:rPr>
          <w:b/>
          <w:color w:val="000000"/>
          <w:sz w:val="22"/>
          <w:szCs w:val="22"/>
        </w:rPr>
        <w:t xml:space="preserve">A támogatásra való jogosultság megállapításánál </w:t>
      </w:r>
      <w:r w:rsidRPr="008D2CF8">
        <w:rPr>
          <w:b/>
          <w:i/>
          <w:color w:val="000000"/>
          <w:sz w:val="22"/>
          <w:szCs w:val="22"/>
        </w:rPr>
        <w:t>előnyben</w:t>
      </w:r>
      <w:r w:rsidRPr="008D2CF8">
        <w:rPr>
          <w:b/>
          <w:color w:val="000000"/>
          <w:sz w:val="22"/>
          <w:szCs w:val="22"/>
        </w:rPr>
        <w:t xml:space="preserve"> részesül az a pályázó </w:t>
      </w:r>
    </w:p>
    <w:p w:rsidR="00157783" w:rsidRPr="008D2CF8" w:rsidRDefault="00157783" w:rsidP="001577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akinek gyermeke tanulmányai során egy szaktárgyból kiemelkedő teljesítményt nyújtott (országos versenyen elért 1-25. helyezés),</w:t>
      </w:r>
    </w:p>
    <w:p w:rsidR="00157783" w:rsidRPr="008D2CF8" w:rsidRDefault="00157783" w:rsidP="001577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aki családjában legalább két 25 év alatti gyermeket taníttatnak (alap-, középfokú vagy felsőoktatás nappali tagozatán),</w:t>
      </w:r>
    </w:p>
    <w:p w:rsidR="00157783" w:rsidRPr="008D2CF8" w:rsidRDefault="00157783" w:rsidP="001577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aki gyermekét, gyermekeit egyedül neveli.</w:t>
      </w:r>
    </w:p>
    <w:p w:rsidR="00157783" w:rsidRPr="008D2CF8" w:rsidRDefault="00157783" w:rsidP="0015778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57783" w:rsidRPr="008D2CF8" w:rsidRDefault="00157783" w:rsidP="00157783">
      <w:pPr>
        <w:spacing w:after="0" w:line="240" w:lineRule="auto"/>
        <w:jc w:val="both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</w:rPr>
        <w:t>A támogatás összege gyermekenként évente legfeljebb</w:t>
      </w:r>
    </w:p>
    <w:p w:rsidR="00157783" w:rsidRPr="008D2CF8" w:rsidRDefault="00157783" w:rsidP="001577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100.000.-Ft általános iskolai tanulmányokat folytató tanuló esetén, valamint</w:t>
      </w:r>
    </w:p>
    <w:p w:rsidR="00157783" w:rsidRPr="008D2CF8" w:rsidRDefault="00157783" w:rsidP="001577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eastAsia="Calibri" w:hAnsi="Times New Roman"/>
          <w:lang w:eastAsia="en-US"/>
        </w:rPr>
        <w:t>125.000,- Ft középiskolai tanulmányokat folytató tanuló esetén.</w:t>
      </w:r>
    </w:p>
    <w:p w:rsidR="00157783" w:rsidRPr="008D2CF8" w:rsidRDefault="00157783" w:rsidP="0015778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57783" w:rsidRPr="008D2CF8" w:rsidRDefault="00157783" w:rsidP="0015778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>A pályázat</w:t>
      </w:r>
      <w:r>
        <w:rPr>
          <w:color w:val="000000"/>
          <w:sz w:val="22"/>
          <w:szCs w:val="22"/>
        </w:rPr>
        <w:t>okat az önkormányzati rendelet 4</w:t>
      </w:r>
      <w:r w:rsidRPr="008D2CF8">
        <w:rPr>
          <w:color w:val="000000"/>
          <w:sz w:val="22"/>
          <w:szCs w:val="22"/>
        </w:rPr>
        <w:t>. számú melléklete szerinti pályázati adatlapon kell benyújtani. Pályázati adatlapok igényelhetőek személyesen a Martonvásári Polgármesteri Hivatal (2462 Martonvásár, Budai út 13.) lakosságszolgálatán, valamint letölthetőek Martonvásár Város honlapjáról (www.martonvasar.hu).</w:t>
      </w:r>
    </w:p>
    <w:p w:rsidR="00157783" w:rsidRPr="008D2CF8" w:rsidRDefault="00157783" w:rsidP="00157783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</w:p>
    <w:p w:rsidR="00157783" w:rsidRPr="008D2CF8" w:rsidRDefault="00157783" w:rsidP="00157783">
      <w:pPr>
        <w:spacing w:after="0" w:line="240" w:lineRule="auto"/>
        <w:jc w:val="both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  <w:u w:val="single"/>
        </w:rPr>
        <w:t>A pályázatok benyújtásának módja:</w:t>
      </w:r>
      <w:r w:rsidRPr="008D2CF8">
        <w:rPr>
          <w:rFonts w:ascii="Times New Roman" w:hAnsi="Times New Roman"/>
          <w:b/>
        </w:rPr>
        <w:t xml:space="preserve"> személyesen vagy postai úton a Martonvásári Polgármesteri Hivatalban (2462 Martonvásár, Budai út 13.).</w:t>
      </w:r>
    </w:p>
    <w:p w:rsidR="00157783" w:rsidRPr="008D2CF8" w:rsidRDefault="00157783" w:rsidP="0015778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57783" w:rsidRPr="008D2CF8" w:rsidRDefault="00157783" w:rsidP="00157783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8D2CF8">
        <w:rPr>
          <w:rFonts w:ascii="Times New Roman" w:hAnsi="Times New Roman"/>
          <w:b/>
          <w:u w:val="single"/>
        </w:rPr>
        <w:t xml:space="preserve">A pályázatok benyújtási határideje: </w:t>
      </w:r>
      <w:r w:rsidRPr="00157783">
        <w:rPr>
          <w:rFonts w:ascii="Times New Roman" w:hAnsi="Times New Roman"/>
          <w:b/>
          <w:u w:val="single"/>
        </w:rPr>
        <w:t>202</w:t>
      </w:r>
      <w:r w:rsidR="00CD2C69">
        <w:rPr>
          <w:rFonts w:ascii="Times New Roman" w:hAnsi="Times New Roman"/>
          <w:b/>
          <w:u w:val="single"/>
        </w:rPr>
        <w:t>2</w:t>
      </w:r>
      <w:r w:rsidRPr="00157783">
        <w:rPr>
          <w:rFonts w:ascii="Times New Roman" w:hAnsi="Times New Roman"/>
          <w:b/>
          <w:u w:val="single"/>
        </w:rPr>
        <w:t xml:space="preserve">. </w:t>
      </w:r>
      <w:r w:rsidR="00CD2C69">
        <w:rPr>
          <w:rFonts w:ascii="Times New Roman" w:hAnsi="Times New Roman"/>
          <w:b/>
          <w:u w:val="single"/>
        </w:rPr>
        <w:t>október 21</w:t>
      </w:r>
      <w:r w:rsidRPr="00157783">
        <w:rPr>
          <w:rFonts w:ascii="Times New Roman" w:hAnsi="Times New Roman"/>
          <w:b/>
          <w:u w:val="single"/>
        </w:rPr>
        <w:t>. 1</w:t>
      </w:r>
      <w:r w:rsidR="00CD2C69">
        <w:rPr>
          <w:rFonts w:ascii="Times New Roman" w:hAnsi="Times New Roman"/>
          <w:b/>
          <w:u w:val="single"/>
        </w:rPr>
        <w:t>2</w:t>
      </w:r>
      <w:r w:rsidRPr="00157783">
        <w:rPr>
          <w:rFonts w:ascii="Times New Roman" w:hAnsi="Times New Roman"/>
          <w:b/>
          <w:u w:val="single"/>
        </w:rPr>
        <w:t>.00 óra</w:t>
      </w:r>
    </w:p>
    <w:p w:rsidR="00157783" w:rsidRDefault="00157783" w:rsidP="00157783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157783" w:rsidRPr="008D2CF8" w:rsidRDefault="00157783" w:rsidP="00157783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bookmarkStart w:id="0" w:name="_GoBack"/>
      <w:bookmarkEnd w:id="0"/>
    </w:p>
    <w:p w:rsidR="00157783" w:rsidRDefault="00157783" w:rsidP="00157783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8D2CF8">
        <w:rPr>
          <w:rFonts w:ascii="Times New Roman" w:hAnsi="Times New Roman"/>
          <w:b/>
          <w:color w:val="000000"/>
        </w:rPr>
        <w:t>A pályázatokról a Martonvásár Város Önkormányzat Képviselő-testületének Humán Bizottság hoz döntést a beadási határidőt követő soros ülésén. A pályázat elbírálásáról a pályázókat a Bizottság 30 napon belül értesíti.</w:t>
      </w:r>
    </w:p>
    <w:p w:rsidR="004F2CFB" w:rsidRPr="008D2CF8" w:rsidRDefault="004F2CFB" w:rsidP="0015778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57783" w:rsidRPr="008D2CF8" w:rsidRDefault="00157783" w:rsidP="0015778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D2CF8">
        <w:rPr>
          <w:rFonts w:ascii="Times New Roman" w:hAnsi="Times New Roman"/>
          <w:b/>
          <w:bCs/>
          <w:color w:val="000000"/>
        </w:rPr>
        <w:t xml:space="preserve">Felhívom figyelmüket, hogy a Humán Bizottság döntése nyilvános. </w:t>
      </w:r>
    </w:p>
    <w:p w:rsidR="00916265" w:rsidRDefault="00916265"/>
    <w:sectPr w:rsidR="0091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32084"/>
    <w:multiLevelType w:val="hybridMultilevel"/>
    <w:tmpl w:val="384644D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540E6"/>
    <w:multiLevelType w:val="hybridMultilevel"/>
    <w:tmpl w:val="37A06520"/>
    <w:lvl w:ilvl="0" w:tplc="040E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6241E24"/>
    <w:multiLevelType w:val="hybridMultilevel"/>
    <w:tmpl w:val="044888E6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D7"/>
    <w:rsid w:val="00011ED7"/>
    <w:rsid w:val="00157783"/>
    <w:rsid w:val="004F2CFB"/>
    <w:rsid w:val="00916265"/>
    <w:rsid w:val="00AD5832"/>
    <w:rsid w:val="00CD2C69"/>
    <w:rsid w:val="00C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FF71A-3BAA-4820-9409-9024F3FB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783"/>
    <w:pPr>
      <w:spacing w:after="200" w:line="276" w:lineRule="auto"/>
    </w:pPr>
    <w:rPr>
      <w:rFonts w:eastAsia="Times New Roman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D5832"/>
    <w:rPr>
      <w:sz w:val="22"/>
      <w:szCs w:val="22"/>
    </w:rPr>
  </w:style>
  <w:style w:type="paragraph" w:styleId="NormlWeb">
    <w:name w:val="Normal (Web)"/>
    <w:basedOn w:val="Norml"/>
    <w:uiPriority w:val="99"/>
    <w:unhideWhenUsed/>
    <w:rsid w:val="001577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Széll</dc:creator>
  <cp:keywords/>
  <dc:description/>
  <cp:lastModifiedBy>Anett Széll</cp:lastModifiedBy>
  <cp:revision>4</cp:revision>
  <dcterms:created xsi:type="dcterms:W3CDTF">2021-08-12T06:51:00Z</dcterms:created>
  <dcterms:modified xsi:type="dcterms:W3CDTF">2022-09-13T08:19:00Z</dcterms:modified>
</cp:coreProperties>
</file>