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77" w:rsidRPr="00152077" w:rsidRDefault="000C1AF0" w:rsidP="00152077">
      <w:pPr>
        <w:pBdr>
          <w:bottom w:val="single" w:sz="4" w:space="1" w:color="auto"/>
        </w:pBdr>
        <w:shd w:val="clear" w:color="auto" w:fill="BFBFBF" w:themeFill="background1" w:themeFillShade="BF"/>
        <w:jc w:val="center"/>
        <w:rPr>
          <w:rFonts w:ascii="Arial" w:eastAsia="Times New Roman" w:hAnsi="Arial" w:cs="Arial"/>
          <w:b/>
          <w:color w:val="222222"/>
          <w:sz w:val="36"/>
          <w:szCs w:val="36"/>
        </w:rPr>
      </w:pPr>
      <w:r>
        <w:rPr>
          <w:rFonts w:ascii="Arial" w:eastAsia="Times New Roman" w:hAnsi="Arial" w:cs="Arial"/>
          <w:b/>
          <w:color w:val="222222"/>
          <w:sz w:val="36"/>
          <w:szCs w:val="36"/>
        </w:rPr>
        <w:t>HELYI ÖMKORMÁNYZATI KÉPVISELŐK ÉS POLGÁRMESTER</w:t>
      </w:r>
      <w:r w:rsidR="00152077" w:rsidRPr="00152077">
        <w:rPr>
          <w:rFonts w:ascii="Arial" w:eastAsia="Times New Roman" w:hAnsi="Arial" w:cs="Arial"/>
          <w:b/>
          <w:color w:val="222222"/>
          <w:sz w:val="36"/>
          <w:szCs w:val="36"/>
        </w:rPr>
        <w:t xml:space="preserve"> VÁLASZTÁS 2019.</w:t>
      </w:r>
    </w:p>
    <w:p w:rsidR="00152077" w:rsidRDefault="00152077" w:rsidP="003235A3">
      <w:pPr>
        <w:shd w:val="clear" w:color="auto" w:fill="FFFFFF"/>
        <w:rPr>
          <w:rFonts w:ascii="Arial" w:eastAsia="Times New Roman" w:hAnsi="Arial" w:cs="Arial"/>
          <w:b/>
          <w:color w:val="222222"/>
        </w:rPr>
      </w:pPr>
    </w:p>
    <w:p w:rsidR="003235A3" w:rsidRPr="00463F4A" w:rsidRDefault="003235A3" w:rsidP="003235A3">
      <w:pPr>
        <w:shd w:val="clear" w:color="auto" w:fill="FFFFFF"/>
        <w:rPr>
          <w:rFonts w:ascii="Arial" w:eastAsia="Times New Roman" w:hAnsi="Arial" w:cs="Arial"/>
          <w:b/>
          <w:color w:val="222222"/>
          <w:sz w:val="28"/>
          <w:szCs w:val="28"/>
        </w:rPr>
      </w:pPr>
      <w:r w:rsidRPr="00463F4A">
        <w:rPr>
          <w:rFonts w:ascii="Arial" w:eastAsia="Times New Roman" w:hAnsi="Arial" w:cs="Arial"/>
          <w:b/>
          <w:color w:val="222222"/>
          <w:sz w:val="28"/>
          <w:szCs w:val="28"/>
        </w:rPr>
        <w:t>Tisztelt Választópolgárok!</w:t>
      </w:r>
    </w:p>
    <w:p w:rsidR="00152077" w:rsidRPr="00E20E42" w:rsidRDefault="00152077" w:rsidP="003235A3">
      <w:pPr>
        <w:shd w:val="clear" w:color="auto" w:fill="FFFFFF"/>
        <w:rPr>
          <w:rFonts w:ascii="Arial" w:eastAsia="Times New Roman" w:hAnsi="Arial" w:cs="Arial"/>
          <w:color w:val="222222"/>
        </w:rPr>
      </w:pPr>
    </w:p>
    <w:p w:rsidR="003235A3" w:rsidRPr="00237F52" w:rsidRDefault="007B017A" w:rsidP="003235A3">
      <w:pPr>
        <w:shd w:val="clear" w:color="auto" w:fill="FFFFFF"/>
        <w:jc w:val="both"/>
        <w:rPr>
          <w:rFonts w:ascii="Arial" w:eastAsia="Times New Roman" w:hAnsi="Arial" w:cs="Arial"/>
          <w:b/>
          <w:color w:val="222222"/>
        </w:rPr>
      </w:pPr>
      <w:r w:rsidRPr="00237F52">
        <w:rPr>
          <w:rFonts w:ascii="Arial" w:eastAsia="Times New Roman" w:hAnsi="Arial" w:cs="Arial"/>
          <w:b/>
          <w:color w:val="222222"/>
        </w:rPr>
        <w:t xml:space="preserve">Köztársasági Elnök Úr </w:t>
      </w:r>
      <w:r w:rsidR="003A3BD8" w:rsidRPr="00237F52">
        <w:rPr>
          <w:rFonts w:ascii="Arial" w:eastAsia="Times New Roman" w:hAnsi="Arial" w:cs="Arial"/>
          <w:b/>
          <w:color w:val="222222"/>
          <w:u w:val="single"/>
        </w:rPr>
        <w:t>2019. október 13</w:t>
      </w:r>
      <w:r w:rsidRPr="00237F52">
        <w:rPr>
          <w:rFonts w:ascii="Arial" w:eastAsia="Times New Roman" w:hAnsi="Arial" w:cs="Arial"/>
          <w:b/>
          <w:color w:val="222222"/>
          <w:u w:val="single"/>
        </w:rPr>
        <w:t xml:space="preserve">. napjára </w:t>
      </w:r>
      <w:r w:rsidR="003235A3" w:rsidRPr="00237F52">
        <w:rPr>
          <w:rFonts w:ascii="Arial" w:eastAsia="Times New Roman" w:hAnsi="Arial" w:cs="Arial"/>
          <w:b/>
          <w:color w:val="222222"/>
          <w:u w:val="single"/>
        </w:rPr>
        <w:t>tűzte</w:t>
      </w:r>
      <w:r w:rsidR="003A3BD8" w:rsidRPr="00237F52">
        <w:rPr>
          <w:rFonts w:ascii="Arial" w:eastAsia="Times New Roman" w:hAnsi="Arial" w:cs="Arial"/>
          <w:b/>
          <w:color w:val="222222"/>
          <w:u w:val="single"/>
        </w:rPr>
        <w:t xml:space="preserve"> ki a helyi önkormányzati képviselők és polgármester</w:t>
      </w:r>
      <w:r w:rsidR="004B17CD">
        <w:rPr>
          <w:rFonts w:ascii="Arial" w:eastAsia="Times New Roman" w:hAnsi="Arial" w:cs="Arial"/>
          <w:b/>
          <w:color w:val="222222"/>
          <w:u w:val="single"/>
        </w:rPr>
        <w:t>ek 2019. évi általános</w:t>
      </w:r>
      <w:r w:rsidR="003235A3" w:rsidRPr="00237F52">
        <w:rPr>
          <w:rFonts w:ascii="Arial" w:eastAsia="Times New Roman" w:hAnsi="Arial" w:cs="Arial"/>
          <w:b/>
          <w:color w:val="222222"/>
          <w:u w:val="single"/>
        </w:rPr>
        <w:t xml:space="preserve"> </w:t>
      </w:r>
      <w:r w:rsidR="000343E5">
        <w:rPr>
          <w:rFonts w:ascii="Arial" w:eastAsia="Times New Roman" w:hAnsi="Arial" w:cs="Arial"/>
          <w:b/>
          <w:color w:val="222222"/>
          <w:u w:val="single"/>
        </w:rPr>
        <w:t>választását.</w:t>
      </w:r>
      <w:r w:rsidR="00463F4A" w:rsidRPr="00237F52">
        <w:rPr>
          <w:rFonts w:ascii="Arial" w:eastAsia="Times New Roman" w:hAnsi="Arial" w:cs="Arial"/>
          <w:b/>
          <w:color w:val="222222"/>
        </w:rPr>
        <w:t xml:space="preserve"> </w:t>
      </w:r>
    </w:p>
    <w:p w:rsidR="000343E5" w:rsidRPr="004B17CD" w:rsidRDefault="004B17CD" w:rsidP="00313C20">
      <w:pPr>
        <w:shd w:val="clear" w:color="auto" w:fill="FFFFFF"/>
        <w:jc w:val="both"/>
        <w:rPr>
          <w:rFonts w:ascii="Arial" w:eastAsia="Times New Roman" w:hAnsi="Arial" w:cs="Arial"/>
          <w:b/>
          <w:color w:val="222222"/>
        </w:rPr>
      </w:pPr>
      <w:r w:rsidRPr="004B17CD">
        <w:rPr>
          <w:rFonts w:ascii="Arial" w:eastAsia="Times New Roman" w:hAnsi="Arial" w:cs="Arial"/>
          <w:b/>
          <w:color w:val="222222"/>
        </w:rPr>
        <w:t>A Nemzeti Választási Bizottság a nemzetiségi önkormányzati képviselők 2019. évi általános választását szintén erre a napra, 2019. október 13. napjára tűzte ki.</w:t>
      </w:r>
    </w:p>
    <w:p w:rsidR="004B17CD" w:rsidRDefault="004B17CD" w:rsidP="00313C20">
      <w:pPr>
        <w:shd w:val="clear" w:color="auto" w:fill="FFFFFF"/>
        <w:jc w:val="both"/>
        <w:rPr>
          <w:rFonts w:ascii="Arial" w:eastAsia="Times New Roman" w:hAnsi="Arial" w:cs="Arial"/>
          <w:color w:val="222222"/>
        </w:rPr>
      </w:pPr>
    </w:p>
    <w:p w:rsidR="000343E5" w:rsidRPr="00237F52" w:rsidRDefault="000343E5" w:rsidP="000343E5">
      <w:pPr>
        <w:shd w:val="clear" w:color="auto" w:fill="FFFFFF"/>
        <w:jc w:val="both"/>
        <w:rPr>
          <w:rFonts w:ascii="Arial" w:eastAsia="Times New Roman" w:hAnsi="Arial" w:cs="Arial"/>
          <w:b/>
          <w:color w:val="222222"/>
        </w:rPr>
      </w:pPr>
      <w:r>
        <w:rPr>
          <w:rFonts w:ascii="Arial" w:eastAsia="Times New Roman" w:hAnsi="Arial" w:cs="Arial"/>
          <w:b/>
          <w:color w:val="222222"/>
        </w:rPr>
        <w:t>A</w:t>
      </w:r>
      <w:r w:rsidRPr="00237F52">
        <w:rPr>
          <w:rFonts w:ascii="Arial" w:eastAsia="Times New Roman" w:hAnsi="Arial" w:cs="Arial"/>
          <w:b/>
          <w:color w:val="222222"/>
        </w:rPr>
        <w:t xml:space="preserve"> Helyi Választási Iroda (a továbbiakban: HVI) részéről</w:t>
      </w:r>
      <w:r>
        <w:rPr>
          <w:rFonts w:ascii="Arial" w:eastAsia="Times New Roman" w:hAnsi="Arial" w:cs="Arial"/>
          <w:b/>
          <w:color w:val="222222"/>
        </w:rPr>
        <w:t xml:space="preserve"> a fentiek vonatkozásában</w:t>
      </w:r>
      <w:r w:rsidRPr="00237F52">
        <w:rPr>
          <w:rFonts w:ascii="Arial" w:eastAsia="Times New Roman" w:hAnsi="Arial" w:cs="Arial"/>
          <w:b/>
          <w:color w:val="222222"/>
        </w:rPr>
        <w:t xml:space="preserve"> az alábbiakról tájékoztatjuk Önöket:</w:t>
      </w:r>
    </w:p>
    <w:p w:rsidR="000343E5" w:rsidRPr="00237F52" w:rsidRDefault="000343E5" w:rsidP="00313C20">
      <w:pPr>
        <w:shd w:val="clear" w:color="auto" w:fill="FFFFFF"/>
        <w:jc w:val="both"/>
        <w:rPr>
          <w:rFonts w:ascii="Arial" w:eastAsia="Times New Roman" w:hAnsi="Arial" w:cs="Arial"/>
          <w:color w:val="222222"/>
        </w:rPr>
      </w:pPr>
    </w:p>
    <w:p w:rsidR="00545A23" w:rsidRPr="00237F52" w:rsidRDefault="00545A23" w:rsidP="00545A23">
      <w:pPr>
        <w:shd w:val="clear" w:color="auto" w:fill="FFFFFF"/>
        <w:jc w:val="both"/>
        <w:rPr>
          <w:rFonts w:ascii="Arial" w:eastAsia="Times New Roman" w:hAnsi="Arial" w:cs="Arial"/>
          <w:i/>
          <w:color w:val="222222"/>
        </w:rPr>
      </w:pPr>
      <w:r w:rsidRPr="00237F52">
        <w:rPr>
          <w:rFonts w:ascii="Arial" w:eastAsia="Times New Roman" w:hAnsi="Arial" w:cs="Arial"/>
          <w:i/>
          <w:color w:val="222222"/>
        </w:rPr>
        <w:t>Választójog:</w:t>
      </w:r>
    </w:p>
    <w:p w:rsidR="00545A23" w:rsidRPr="004B17CD" w:rsidRDefault="00545A23" w:rsidP="004B17CD">
      <w:pPr>
        <w:pStyle w:val="Listaszerbekezds"/>
        <w:numPr>
          <w:ilvl w:val="0"/>
          <w:numId w:val="12"/>
        </w:numPr>
        <w:shd w:val="clear" w:color="auto" w:fill="FFFFFF"/>
        <w:ind w:left="284" w:hanging="284"/>
        <w:jc w:val="both"/>
        <w:rPr>
          <w:rFonts w:ascii="Arial" w:eastAsia="Times New Roman" w:hAnsi="Arial" w:cs="Arial"/>
          <w:i/>
          <w:color w:val="222222"/>
        </w:rPr>
      </w:pPr>
      <w:r w:rsidRPr="004B17CD">
        <w:rPr>
          <w:rFonts w:ascii="Arial" w:eastAsia="Times New Roman" w:hAnsi="Arial" w:cs="Arial"/>
          <w:i/>
          <w:color w:val="222222"/>
        </w:rPr>
        <w:t>Minden nagykorú magyar állampolgárnak joga van ahhoz, hogy a helyi önkormányzati képviselők és polgármesterek választásán választó és választható legyen.</w:t>
      </w:r>
    </w:p>
    <w:p w:rsidR="00545A23" w:rsidRPr="004B17CD" w:rsidRDefault="00545A23" w:rsidP="004B17CD">
      <w:pPr>
        <w:pStyle w:val="Listaszerbekezds"/>
        <w:numPr>
          <w:ilvl w:val="0"/>
          <w:numId w:val="12"/>
        </w:numPr>
        <w:shd w:val="clear" w:color="auto" w:fill="FFFFFF"/>
        <w:ind w:left="284" w:hanging="284"/>
        <w:jc w:val="both"/>
        <w:rPr>
          <w:rFonts w:ascii="Arial" w:eastAsia="Times New Roman" w:hAnsi="Arial" w:cs="Arial"/>
          <w:i/>
          <w:color w:val="222222"/>
        </w:rPr>
      </w:pPr>
      <w:r w:rsidRPr="004B17CD">
        <w:rPr>
          <w:rFonts w:ascii="Arial" w:eastAsia="Times New Roman" w:hAnsi="Arial" w:cs="Arial"/>
          <w:i/>
          <w:color w:val="222222"/>
        </w:rPr>
        <w:t>Az Európai Unió más tagállamának magyarországi lakóhellyel rendelkező nagykorú állampolgárának joga van, hogy a helyi önkormányzati képviselők és polgármesterek választásán választó és választható legyen.</w:t>
      </w:r>
    </w:p>
    <w:p w:rsidR="00545A23" w:rsidRPr="004B17CD" w:rsidRDefault="00545A23" w:rsidP="004B17CD">
      <w:pPr>
        <w:pStyle w:val="Listaszerbekezds"/>
        <w:numPr>
          <w:ilvl w:val="0"/>
          <w:numId w:val="12"/>
        </w:numPr>
        <w:shd w:val="clear" w:color="auto" w:fill="FFFFFF"/>
        <w:ind w:left="284" w:hanging="284"/>
        <w:jc w:val="both"/>
        <w:rPr>
          <w:rFonts w:ascii="Arial" w:eastAsia="Times New Roman" w:hAnsi="Arial" w:cs="Arial"/>
          <w:i/>
          <w:color w:val="222222"/>
        </w:rPr>
      </w:pPr>
      <w:r w:rsidRPr="004B17CD">
        <w:rPr>
          <w:rFonts w:ascii="Arial" w:eastAsia="Times New Roman" w:hAnsi="Arial" w:cs="Arial"/>
          <w:i/>
          <w:color w:val="222222"/>
        </w:rPr>
        <w:t>Magyarországon menekültként, bevándoroltként vagy letelepedettként elismert minden nagykorú személynek joga van ahhoz, hogy a helyi önkormányzati képviselők és polgármesterek választásán választó legyen.</w:t>
      </w:r>
    </w:p>
    <w:p w:rsidR="00545A23" w:rsidRPr="004B17CD" w:rsidRDefault="00545A23" w:rsidP="004B17CD">
      <w:pPr>
        <w:pStyle w:val="Listaszerbekezds"/>
        <w:numPr>
          <w:ilvl w:val="0"/>
          <w:numId w:val="12"/>
        </w:numPr>
        <w:shd w:val="clear" w:color="auto" w:fill="FFFFFF"/>
        <w:ind w:left="284" w:hanging="284"/>
        <w:jc w:val="both"/>
        <w:rPr>
          <w:rFonts w:ascii="Arial" w:eastAsia="Times New Roman" w:hAnsi="Arial" w:cs="Arial"/>
          <w:i/>
          <w:color w:val="222222"/>
        </w:rPr>
      </w:pPr>
      <w:r w:rsidRPr="004B17CD">
        <w:rPr>
          <w:rFonts w:ascii="Arial" w:eastAsia="Times New Roman" w:hAnsi="Arial" w:cs="Arial"/>
          <w:i/>
          <w:color w:val="222222"/>
        </w:rPr>
        <w:t xml:space="preserve">Nem rendelkezik választójoggal az, akit bűncselekmény elkövetése vagy belátási képességének korlátozottsága miatt a bíróság a választójogból kizárt. </w:t>
      </w:r>
    </w:p>
    <w:p w:rsidR="00545A23" w:rsidRPr="004B17CD" w:rsidRDefault="00545A23" w:rsidP="004B17CD">
      <w:pPr>
        <w:pStyle w:val="Listaszerbekezds"/>
        <w:numPr>
          <w:ilvl w:val="0"/>
          <w:numId w:val="12"/>
        </w:numPr>
        <w:shd w:val="clear" w:color="auto" w:fill="FFFFFF"/>
        <w:ind w:left="284" w:hanging="284"/>
        <w:jc w:val="both"/>
        <w:rPr>
          <w:rFonts w:ascii="Arial" w:eastAsia="Times New Roman" w:hAnsi="Arial" w:cs="Arial"/>
          <w:i/>
          <w:color w:val="222222"/>
        </w:rPr>
      </w:pPr>
      <w:r w:rsidRPr="004B17CD">
        <w:rPr>
          <w:rFonts w:ascii="Arial" w:eastAsia="Times New Roman" w:hAnsi="Arial" w:cs="Arial"/>
          <w:i/>
          <w:color w:val="222222"/>
        </w:rPr>
        <w:t>Nem választható az Európai Unió más tagállamának magyarországi lakóhellyel rendelkező állampolgára, ha az állampolgársága szerinti állam jogszabálya, bírósági vagy hatósági döntése alapján hazájában kizárták e jog gyakorlásából.</w:t>
      </w:r>
    </w:p>
    <w:p w:rsidR="00545A23" w:rsidRPr="004B17CD" w:rsidRDefault="00545A23" w:rsidP="004B17CD">
      <w:pPr>
        <w:pStyle w:val="Listaszerbekezds"/>
        <w:numPr>
          <w:ilvl w:val="0"/>
          <w:numId w:val="12"/>
        </w:numPr>
        <w:shd w:val="clear" w:color="auto" w:fill="FFFFFF"/>
        <w:ind w:left="284" w:hanging="284"/>
        <w:jc w:val="both"/>
        <w:rPr>
          <w:rFonts w:ascii="Arial" w:eastAsia="Times New Roman" w:hAnsi="Arial" w:cs="Arial"/>
          <w:i/>
          <w:color w:val="222222"/>
        </w:rPr>
      </w:pPr>
      <w:r w:rsidRPr="004B17CD">
        <w:rPr>
          <w:rFonts w:ascii="Arial" w:eastAsia="Times New Roman" w:hAnsi="Arial" w:cs="Arial"/>
          <w:i/>
          <w:color w:val="222222"/>
        </w:rPr>
        <w:t>/Magyarország Alaptörvénye XXIII. cikk (1)-(6) bekezdés/</w:t>
      </w:r>
    </w:p>
    <w:p w:rsidR="00545A23" w:rsidRPr="00237F52" w:rsidRDefault="00545A23" w:rsidP="00313C20">
      <w:pPr>
        <w:shd w:val="clear" w:color="auto" w:fill="FFFFFF"/>
        <w:jc w:val="both"/>
        <w:rPr>
          <w:rFonts w:ascii="Arial" w:eastAsia="Times New Roman" w:hAnsi="Arial" w:cs="Arial"/>
          <w:color w:val="222222"/>
        </w:rPr>
      </w:pPr>
    </w:p>
    <w:p w:rsidR="00313C20" w:rsidRPr="00237F52" w:rsidRDefault="00313C20" w:rsidP="00313C20">
      <w:pPr>
        <w:shd w:val="clear" w:color="auto" w:fill="FFFFFF"/>
        <w:jc w:val="both"/>
        <w:rPr>
          <w:rFonts w:ascii="Arial" w:eastAsia="Times New Roman" w:hAnsi="Arial" w:cs="Arial"/>
          <w:color w:val="222222"/>
        </w:rPr>
      </w:pPr>
      <w:r w:rsidRPr="00237F52">
        <w:rPr>
          <w:rFonts w:ascii="Arial" w:eastAsia="Times New Roman" w:hAnsi="Arial" w:cs="Arial"/>
          <w:color w:val="222222"/>
        </w:rPr>
        <w:t xml:space="preserve">Azt a választópolgárt, </w:t>
      </w:r>
      <w:r w:rsidRPr="004B17CD">
        <w:rPr>
          <w:rFonts w:ascii="Arial" w:eastAsia="Times New Roman" w:hAnsi="Arial" w:cs="Arial"/>
          <w:b/>
          <w:color w:val="222222"/>
        </w:rPr>
        <w:t>aki 2019. augusztus 7-én a szavazóköri névjegyzékben sze</w:t>
      </w:r>
      <w:r w:rsidRPr="00237F52">
        <w:rPr>
          <w:rFonts w:ascii="Arial" w:eastAsia="Times New Roman" w:hAnsi="Arial" w:cs="Arial"/>
          <w:color w:val="222222"/>
        </w:rPr>
        <w:t xml:space="preserve">repel, a Nemzeti Választási Iroda </w:t>
      </w:r>
      <w:r w:rsidRPr="004B17CD">
        <w:rPr>
          <w:rFonts w:ascii="Arial" w:eastAsia="Times New Roman" w:hAnsi="Arial" w:cs="Arial"/>
          <w:b/>
          <w:color w:val="222222"/>
        </w:rPr>
        <w:t>értesítő megküldésével</w:t>
      </w:r>
      <w:r w:rsidRPr="00237F52">
        <w:rPr>
          <w:rFonts w:ascii="Arial" w:eastAsia="Times New Roman" w:hAnsi="Arial" w:cs="Arial"/>
          <w:color w:val="222222"/>
        </w:rPr>
        <w:t xml:space="preserve"> tájékoztatja 2019. </w:t>
      </w:r>
      <w:r w:rsidRPr="004B17CD">
        <w:rPr>
          <w:rFonts w:ascii="Arial" w:eastAsia="Times New Roman" w:hAnsi="Arial" w:cs="Arial"/>
          <w:b/>
          <w:color w:val="222222"/>
        </w:rPr>
        <w:t>augusztus 23-ig.</w:t>
      </w:r>
    </w:p>
    <w:p w:rsidR="00313C20" w:rsidRPr="00237F52" w:rsidRDefault="00392DD9" w:rsidP="00313C20">
      <w:pPr>
        <w:shd w:val="clear" w:color="auto" w:fill="FFFFFF"/>
        <w:jc w:val="both"/>
        <w:rPr>
          <w:rFonts w:ascii="Arial" w:eastAsia="Times New Roman" w:hAnsi="Arial" w:cs="Arial"/>
          <w:color w:val="222222"/>
        </w:rPr>
      </w:pPr>
      <w:r w:rsidRPr="00237F52">
        <w:rPr>
          <w:rFonts w:ascii="Arial" w:eastAsia="Times New Roman" w:hAnsi="Arial" w:cs="Arial"/>
          <w:color w:val="222222"/>
        </w:rPr>
        <w:t>/A</w:t>
      </w:r>
      <w:r w:rsidR="00313C20" w:rsidRPr="00237F52">
        <w:rPr>
          <w:rFonts w:ascii="Arial" w:eastAsia="Times New Roman" w:hAnsi="Arial" w:cs="Arial"/>
          <w:color w:val="222222"/>
        </w:rPr>
        <w:t xml:space="preserve"> választási eljárásról szóló 2013. évi XXXVI. törvény (a továbbia</w:t>
      </w:r>
      <w:r w:rsidRPr="00237F52">
        <w:rPr>
          <w:rFonts w:ascii="Arial" w:eastAsia="Times New Roman" w:hAnsi="Arial" w:cs="Arial"/>
          <w:color w:val="222222"/>
        </w:rPr>
        <w:t>kban: Ve.) 115. § (2) bekezdése/</w:t>
      </w:r>
    </w:p>
    <w:p w:rsidR="00313C20" w:rsidRPr="00237F52" w:rsidRDefault="00313C20" w:rsidP="00313C20">
      <w:pPr>
        <w:shd w:val="clear" w:color="auto" w:fill="FFFFFF"/>
        <w:jc w:val="both"/>
        <w:rPr>
          <w:rFonts w:ascii="Arial" w:eastAsia="Times New Roman" w:hAnsi="Arial" w:cs="Arial"/>
          <w:color w:val="222222"/>
        </w:rPr>
      </w:pPr>
      <w:r w:rsidRPr="00237F52">
        <w:rPr>
          <w:rFonts w:ascii="Arial" w:eastAsia="Times New Roman" w:hAnsi="Arial" w:cs="Arial"/>
          <w:color w:val="222222"/>
        </w:rPr>
        <w:t>A helyi választási iroda készíti el az értesítőt és adja át vagy küldi meg annak a választópolgárnak, aki 2019. augusztus 7-ét követően kerül a telep</w:t>
      </w:r>
      <w:r w:rsidR="00392DD9" w:rsidRPr="00237F52">
        <w:rPr>
          <w:rFonts w:ascii="Arial" w:eastAsia="Times New Roman" w:hAnsi="Arial" w:cs="Arial"/>
          <w:color w:val="222222"/>
        </w:rPr>
        <w:t xml:space="preserve">ülés szavazóköri névjegyzékébe. </w:t>
      </w:r>
      <w:r w:rsidRPr="00237F52">
        <w:rPr>
          <w:rFonts w:ascii="Arial" w:eastAsia="Times New Roman" w:hAnsi="Arial" w:cs="Arial"/>
          <w:color w:val="222222"/>
        </w:rPr>
        <w:t>/Ve. 116. § (1) bekezdés/</w:t>
      </w:r>
    </w:p>
    <w:p w:rsidR="00313C20" w:rsidRPr="00237F52" w:rsidRDefault="00313C20" w:rsidP="00313C20">
      <w:pPr>
        <w:shd w:val="clear" w:color="auto" w:fill="FFFFFF"/>
        <w:jc w:val="both"/>
        <w:rPr>
          <w:rFonts w:ascii="Arial" w:eastAsia="Times New Roman" w:hAnsi="Arial" w:cs="Arial"/>
          <w:color w:val="222222"/>
        </w:rPr>
      </w:pPr>
    </w:p>
    <w:p w:rsidR="00991109" w:rsidRDefault="00991109" w:rsidP="00313C20">
      <w:pPr>
        <w:shd w:val="clear" w:color="auto" w:fill="FFFFFF"/>
        <w:jc w:val="both"/>
        <w:rPr>
          <w:rFonts w:ascii="Arial" w:eastAsia="Times New Roman" w:hAnsi="Arial" w:cs="Arial"/>
          <w:b/>
          <w:color w:val="222222"/>
        </w:rPr>
      </w:pPr>
      <w:r w:rsidRPr="00237F52">
        <w:rPr>
          <w:rFonts w:ascii="Arial" w:eastAsia="Times New Roman" w:hAnsi="Arial" w:cs="Arial"/>
          <w:b/>
          <w:color w:val="222222"/>
        </w:rPr>
        <w:t>Martonvásár városban 8 egyéni (egyéni listás) képviselői mandátum szerezhető meg, továbbá 1 fő polgármestert választunk.</w:t>
      </w:r>
    </w:p>
    <w:p w:rsidR="004B17CD" w:rsidRDefault="004B17CD" w:rsidP="00313C20">
      <w:pPr>
        <w:shd w:val="clear" w:color="auto" w:fill="FFFFFF"/>
        <w:jc w:val="both"/>
        <w:rPr>
          <w:rFonts w:ascii="Arial" w:eastAsia="Times New Roman" w:hAnsi="Arial" w:cs="Arial"/>
          <w:b/>
          <w:color w:val="222222"/>
        </w:rPr>
      </w:pPr>
      <w:r>
        <w:rPr>
          <w:rFonts w:ascii="Arial" w:eastAsia="Times New Roman" w:hAnsi="Arial" w:cs="Arial"/>
          <w:b/>
          <w:color w:val="222222"/>
        </w:rPr>
        <w:t xml:space="preserve">Polgármestert </w:t>
      </w:r>
      <w:r w:rsidRPr="002A7751">
        <w:rPr>
          <w:rFonts w:ascii="Arial" w:eastAsia="Times New Roman" w:hAnsi="Arial" w:cs="Arial"/>
          <w:color w:val="222222"/>
        </w:rPr>
        <w:t>a település választópolgárai</w:t>
      </w:r>
      <w:r>
        <w:rPr>
          <w:rFonts w:ascii="Arial" w:eastAsia="Times New Roman" w:hAnsi="Arial" w:cs="Arial"/>
          <w:b/>
          <w:color w:val="222222"/>
        </w:rPr>
        <w:t xml:space="preserve"> közvetlenül választanak. Polgármester az lesz, aki a legtöbb érvényes szavazatot kapja. Érvényesen csak egy jelöltre lehet szavazni a szavazólapon.</w:t>
      </w:r>
    </w:p>
    <w:p w:rsidR="004B17CD" w:rsidRDefault="004B17CD" w:rsidP="00313C20">
      <w:pPr>
        <w:shd w:val="clear" w:color="auto" w:fill="FFFFFF"/>
        <w:jc w:val="both"/>
        <w:rPr>
          <w:rFonts w:ascii="Arial" w:eastAsia="Times New Roman" w:hAnsi="Arial" w:cs="Arial"/>
          <w:b/>
          <w:color w:val="222222"/>
        </w:rPr>
      </w:pPr>
      <w:r w:rsidRPr="00F357E7">
        <w:rPr>
          <w:rFonts w:ascii="Arial" w:eastAsia="Times New Roman" w:hAnsi="Arial" w:cs="Arial"/>
          <w:color w:val="222222"/>
        </w:rPr>
        <w:t>Martonvásáron (mivel a település lakosságszáma nem éri el a 10.000 főt)</w:t>
      </w:r>
      <w:r>
        <w:rPr>
          <w:rFonts w:ascii="Arial" w:eastAsia="Times New Roman" w:hAnsi="Arial" w:cs="Arial"/>
          <w:b/>
          <w:color w:val="222222"/>
        </w:rPr>
        <w:t xml:space="preserve"> egyéni listás választási rendszerben zajlik a települési képviselők megválasztása.</w:t>
      </w:r>
      <w:r w:rsidR="00F357E7">
        <w:rPr>
          <w:rFonts w:ascii="Arial" w:eastAsia="Times New Roman" w:hAnsi="Arial" w:cs="Arial"/>
          <w:b/>
          <w:color w:val="222222"/>
        </w:rPr>
        <w:t xml:space="preserve"> </w:t>
      </w:r>
      <w:r w:rsidRPr="002A7751">
        <w:rPr>
          <w:rFonts w:ascii="Arial" w:eastAsia="Times New Roman" w:hAnsi="Arial" w:cs="Arial"/>
          <w:color w:val="222222"/>
        </w:rPr>
        <w:t>Az egyéni listás szavazólapon a választópolgár</w:t>
      </w:r>
      <w:r>
        <w:rPr>
          <w:rFonts w:ascii="Arial" w:eastAsia="Times New Roman" w:hAnsi="Arial" w:cs="Arial"/>
          <w:b/>
          <w:color w:val="222222"/>
        </w:rPr>
        <w:t xml:space="preserve"> legfeljebb annyi j</w:t>
      </w:r>
      <w:r w:rsidR="00F357E7">
        <w:rPr>
          <w:rFonts w:ascii="Arial" w:eastAsia="Times New Roman" w:hAnsi="Arial" w:cs="Arial"/>
          <w:b/>
          <w:color w:val="222222"/>
        </w:rPr>
        <w:t>elöltre szavazhat, ahány mandátum a településen kiosztható, azaz Martonvásáron érvényesen legfeljebb 8 jelöltre.</w:t>
      </w:r>
    </w:p>
    <w:p w:rsidR="004B17CD" w:rsidRDefault="004B17CD" w:rsidP="00313C20">
      <w:pPr>
        <w:shd w:val="clear" w:color="auto" w:fill="FFFFFF"/>
        <w:jc w:val="both"/>
        <w:rPr>
          <w:rFonts w:ascii="Arial" w:eastAsia="Times New Roman" w:hAnsi="Arial" w:cs="Arial"/>
          <w:b/>
          <w:color w:val="222222"/>
        </w:rPr>
      </w:pPr>
    </w:p>
    <w:p w:rsidR="004B17CD" w:rsidRPr="00F357E7" w:rsidRDefault="004B17CD" w:rsidP="00313C20">
      <w:pPr>
        <w:shd w:val="clear" w:color="auto" w:fill="FFFFFF"/>
        <w:jc w:val="both"/>
        <w:rPr>
          <w:rFonts w:ascii="Arial" w:eastAsia="Times New Roman" w:hAnsi="Arial" w:cs="Arial"/>
          <w:color w:val="222222"/>
        </w:rPr>
      </w:pPr>
      <w:r>
        <w:rPr>
          <w:rFonts w:ascii="Arial" w:eastAsia="Times New Roman" w:hAnsi="Arial" w:cs="Arial"/>
          <w:b/>
          <w:color w:val="222222"/>
        </w:rPr>
        <w:t xml:space="preserve">A települési képviselők és polgármester választása mellett a választópolgárok a Fejér megyei közgyűlés tagjait is megválasztják, </w:t>
      </w:r>
      <w:r w:rsidRPr="002A7751">
        <w:rPr>
          <w:rFonts w:ascii="Arial" w:eastAsia="Times New Roman" w:hAnsi="Arial" w:cs="Arial"/>
          <w:color w:val="222222"/>
        </w:rPr>
        <w:t>mely esetben a választópolgár</w:t>
      </w:r>
      <w:r w:rsidR="002A7751" w:rsidRPr="002A7751">
        <w:rPr>
          <w:rFonts w:ascii="Arial" w:eastAsia="Times New Roman" w:hAnsi="Arial" w:cs="Arial"/>
          <w:color w:val="222222"/>
        </w:rPr>
        <w:t xml:space="preserve"> érvényesen</w:t>
      </w:r>
      <w:r>
        <w:rPr>
          <w:rFonts w:ascii="Arial" w:eastAsia="Times New Roman" w:hAnsi="Arial" w:cs="Arial"/>
          <w:b/>
          <w:color w:val="222222"/>
        </w:rPr>
        <w:t xml:space="preserve"> egy listára szavazhat. </w:t>
      </w:r>
      <w:r w:rsidRPr="00F357E7">
        <w:rPr>
          <w:rFonts w:ascii="Arial" w:eastAsia="Times New Roman" w:hAnsi="Arial" w:cs="Arial"/>
          <w:color w:val="222222"/>
        </w:rPr>
        <w:t>A megyei listák a leadott szavazatok arányában, jogszabályban meghatározott számítási mód alapján kapnak szavazatokat, amennyiben a lista a leadott érvényes szavazatok 5 %-át eléri.</w:t>
      </w:r>
    </w:p>
    <w:p w:rsidR="00991109" w:rsidRPr="00237F52" w:rsidRDefault="00991109" w:rsidP="00313C20">
      <w:pPr>
        <w:shd w:val="clear" w:color="auto" w:fill="FFFFFF"/>
        <w:jc w:val="both"/>
        <w:rPr>
          <w:rFonts w:ascii="Arial" w:eastAsia="Times New Roman" w:hAnsi="Arial" w:cs="Arial"/>
          <w:b/>
          <w:color w:val="222222"/>
        </w:rPr>
      </w:pPr>
    </w:p>
    <w:p w:rsidR="00811C15" w:rsidRPr="004B17CD" w:rsidRDefault="00811C15" w:rsidP="00313C20">
      <w:pPr>
        <w:shd w:val="clear" w:color="auto" w:fill="FFFFFF"/>
        <w:jc w:val="both"/>
        <w:rPr>
          <w:rFonts w:ascii="Arial" w:eastAsia="Times New Roman" w:hAnsi="Arial" w:cs="Arial"/>
          <w:b/>
          <w:color w:val="222222"/>
        </w:rPr>
      </w:pPr>
      <w:r w:rsidRPr="004B17CD">
        <w:rPr>
          <w:rFonts w:ascii="Arial" w:hAnsi="Arial" w:cs="Arial"/>
          <w:b/>
        </w:rPr>
        <w:lastRenderedPageBreak/>
        <w:t>Az önkormányzati választásokon a választópolgárok a lakóhelyük szerinti településen szavazhatnak</w:t>
      </w:r>
      <w:r w:rsidR="004B17CD" w:rsidRPr="004B17CD">
        <w:rPr>
          <w:rFonts w:ascii="Arial" w:hAnsi="Arial" w:cs="Arial"/>
          <w:b/>
        </w:rPr>
        <w:t>.</w:t>
      </w:r>
    </w:p>
    <w:p w:rsidR="00545A23" w:rsidRPr="00237F52" w:rsidRDefault="00545A23" w:rsidP="00313C20">
      <w:pPr>
        <w:shd w:val="clear" w:color="auto" w:fill="FFFFFF"/>
        <w:jc w:val="both"/>
        <w:rPr>
          <w:rFonts w:ascii="Arial" w:eastAsia="Times New Roman" w:hAnsi="Arial" w:cs="Arial"/>
          <w:color w:val="222222"/>
        </w:rPr>
      </w:pPr>
    </w:p>
    <w:p w:rsidR="00545A23" w:rsidRPr="00237F52" w:rsidRDefault="00991109" w:rsidP="00545A23">
      <w:pPr>
        <w:shd w:val="clear" w:color="auto" w:fill="E5B8B7" w:themeFill="accent2" w:themeFillTint="66"/>
        <w:jc w:val="both"/>
        <w:rPr>
          <w:rFonts w:ascii="Arial" w:eastAsia="Times New Roman" w:hAnsi="Arial" w:cs="Arial"/>
          <w:b/>
          <w:color w:val="222222"/>
          <w:u w:val="single"/>
        </w:rPr>
      </w:pPr>
      <w:r w:rsidRPr="00237F52">
        <w:rPr>
          <w:rFonts w:ascii="Arial" w:eastAsia="Times New Roman" w:hAnsi="Arial" w:cs="Arial"/>
          <w:b/>
          <w:color w:val="222222"/>
          <w:u w:val="single"/>
        </w:rPr>
        <w:t>1./ Kik szavazhatnak átjelentkezéssel: (szavazóköri névjegyzéket érintő kérelem</w:t>
      </w:r>
    </w:p>
    <w:p w:rsidR="00545A23" w:rsidRPr="00237F52" w:rsidRDefault="00545A23" w:rsidP="00545A23">
      <w:pPr>
        <w:shd w:val="clear" w:color="auto" w:fill="FFFFFF"/>
        <w:jc w:val="both"/>
        <w:rPr>
          <w:rFonts w:ascii="Arial" w:eastAsia="Times New Roman" w:hAnsi="Arial" w:cs="Arial"/>
          <w:color w:val="222222"/>
        </w:rPr>
      </w:pPr>
    </w:p>
    <w:p w:rsidR="00811C15" w:rsidRPr="00237F52" w:rsidRDefault="00991109" w:rsidP="008B3F99">
      <w:pPr>
        <w:pStyle w:val="NormlWeb"/>
        <w:spacing w:before="0" w:beforeAutospacing="0" w:after="0" w:afterAutospacing="0"/>
        <w:jc w:val="both"/>
        <w:rPr>
          <w:rFonts w:ascii="Arial" w:hAnsi="Arial" w:cs="Arial"/>
          <w:sz w:val="22"/>
          <w:szCs w:val="22"/>
        </w:rPr>
      </w:pPr>
      <w:r w:rsidRPr="00237F52">
        <w:rPr>
          <w:rFonts w:ascii="Arial" w:hAnsi="Arial" w:cs="Arial"/>
          <w:sz w:val="22"/>
          <w:szCs w:val="22"/>
        </w:rPr>
        <w:t>Az, aki lakóhelye mellett – legkésőbb 2019. június 26-ig bejelentett – tartózkodási hellyel is rendelkezik, választhat, hogy a lakóhelye vagy a tartózkodási helye szerinti település v</w:t>
      </w:r>
      <w:r w:rsidR="008B3F99" w:rsidRPr="00237F52">
        <w:rPr>
          <w:rFonts w:ascii="Arial" w:hAnsi="Arial" w:cs="Arial"/>
          <w:sz w:val="22"/>
          <w:szCs w:val="22"/>
        </w:rPr>
        <w:t>ezetőit szeretné megválasztani.</w:t>
      </w:r>
    </w:p>
    <w:p w:rsidR="008B3F99" w:rsidRPr="00237F52" w:rsidRDefault="008B3F99" w:rsidP="008B3F99">
      <w:pPr>
        <w:pStyle w:val="NormlWeb"/>
        <w:spacing w:before="0" w:beforeAutospacing="0" w:after="0" w:afterAutospacing="0"/>
        <w:jc w:val="both"/>
        <w:rPr>
          <w:rFonts w:ascii="Arial" w:hAnsi="Arial" w:cs="Arial"/>
          <w:sz w:val="22"/>
          <w:szCs w:val="22"/>
        </w:rPr>
      </w:pPr>
    </w:p>
    <w:p w:rsidR="00991109" w:rsidRPr="00237F52" w:rsidRDefault="00991109" w:rsidP="008B3F99">
      <w:pPr>
        <w:pStyle w:val="NormlWeb"/>
        <w:spacing w:before="0" w:beforeAutospacing="0" w:after="0" w:afterAutospacing="0"/>
        <w:jc w:val="both"/>
        <w:rPr>
          <w:rFonts w:ascii="Arial" w:hAnsi="Arial" w:cs="Arial"/>
          <w:b/>
          <w:i/>
          <w:sz w:val="22"/>
          <w:szCs w:val="22"/>
        </w:rPr>
      </w:pPr>
      <w:r w:rsidRPr="00237F52">
        <w:rPr>
          <w:rFonts w:ascii="Arial" w:hAnsi="Arial" w:cs="Arial"/>
          <w:i/>
          <w:sz w:val="22"/>
          <w:szCs w:val="22"/>
        </w:rPr>
        <w:t xml:space="preserve">Aki a tartózkodási helyén kíván szavazni, átjelentkezési kérelmet nyújthat be. </w:t>
      </w:r>
      <w:r w:rsidRPr="00237F52">
        <w:rPr>
          <w:rFonts w:ascii="Arial" w:hAnsi="Arial" w:cs="Arial"/>
          <w:b/>
          <w:i/>
          <w:sz w:val="22"/>
          <w:szCs w:val="22"/>
        </w:rPr>
        <w:t>Az átjelentkezés feltétele, hogy a tartózkodási helyét legkésőbb 2019. június 26-ig bejelentette, és a tartózkodási hely érvényessége legalább 2019. október 13-ig tart.</w:t>
      </w:r>
    </w:p>
    <w:p w:rsidR="00E37875" w:rsidRPr="00237F52" w:rsidRDefault="00E37875" w:rsidP="008B3F99">
      <w:pPr>
        <w:pStyle w:val="NormlWeb"/>
        <w:spacing w:before="0" w:beforeAutospacing="0" w:after="0" w:afterAutospacing="0" w:line="276" w:lineRule="auto"/>
        <w:rPr>
          <w:rFonts w:ascii="Arial" w:hAnsi="Arial" w:cs="Arial"/>
          <w:i/>
          <w:sz w:val="22"/>
          <w:szCs w:val="22"/>
        </w:rPr>
      </w:pPr>
    </w:p>
    <w:p w:rsidR="00811C15" w:rsidRPr="00237F52" w:rsidRDefault="00811C15" w:rsidP="008B3F99">
      <w:pPr>
        <w:pStyle w:val="NormlWeb"/>
        <w:spacing w:before="0" w:beforeAutospacing="0" w:after="0" w:afterAutospacing="0" w:line="276" w:lineRule="auto"/>
        <w:rPr>
          <w:rFonts w:ascii="Arial" w:hAnsi="Arial" w:cs="Arial"/>
          <w:b/>
          <w:sz w:val="22"/>
          <w:szCs w:val="22"/>
        </w:rPr>
      </w:pPr>
      <w:r w:rsidRPr="00237F52">
        <w:rPr>
          <w:rFonts w:ascii="Arial" w:hAnsi="Arial" w:cs="Arial"/>
          <w:sz w:val="22"/>
          <w:szCs w:val="22"/>
        </w:rPr>
        <w:t xml:space="preserve">Az </w:t>
      </w:r>
      <w:r w:rsidRPr="00237F52">
        <w:rPr>
          <w:rFonts w:ascii="Arial" w:hAnsi="Arial" w:cs="Arial"/>
          <w:b/>
          <w:sz w:val="22"/>
          <w:szCs w:val="22"/>
        </w:rPr>
        <w:t>átjelentkezésre irányuló kérelemnek legkésőbb 2019. október 9-én 16.00 óráig kell megérkeznie a helyi választási irodához.</w:t>
      </w:r>
    </w:p>
    <w:p w:rsidR="00811C15" w:rsidRPr="00237F52" w:rsidRDefault="00811C15" w:rsidP="008B3F99">
      <w:pPr>
        <w:pStyle w:val="NormlWeb"/>
        <w:spacing w:before="0" w:beforeAutospacing="0" w:after="0" w:afterAutospacing="0" w:line="276" w:lineRule="auto"/>
        <w:rPr>
          <w:rFonts w:ascii="Arial" w:hAnsi="Arial" w:cs="Arial"/>
          <w:sz w:val="22"/>
          <w:szCs w:val="22"/>
        </w:rPr>
      </w:pPr>
      <w:r w:rsidRPr="00237F52">
        <w:rPr>
          <w:rFonts w:ascii="Arial" w:hAnsi="Arial" w:cs="Arial"/>
          <w:sz w:val="22"/>
          <w:szCs w:val="22"/>
        </w:rPr>
        <w:t>Az átjelentkező választópolgár</w:t>
      </w:r>
    </w:p>
    <w:p w:rsidR="00811C15" w:rsidRPr="00237F52" w:rsidRDefault="00811C15" w:rsidP="002A7751">
      <w:pPr>
        <w:pStyle w:val="NormlWeb"/>
        <w:tabs>
          <w:tab w:val="left" w:pos="567"/>
        </w:tabs>
        <w:spacing w:before="0" w:beforeAutospacing="0" w:after="0" w:afterAutospacing="0" w:line="276" w:lineRule="auto"/>
        <w:ind w:left="567" w:hanging="283"/>
        <w:jc w:val="both"/>
        <w:rPr>
          <w:rFonts w:ascii="Arial" w:hAnsi="Arial" w:cs="Arial"/>
          <w:sz w:val="22"/>
          <w:szCs w:val="22"/>
        </w:rPr>
      </w:pPr>
      <w:r w:rsidRPr="00237F52">
        <w:rPr>
          <w:rFonts w:ascii="Arial" w:hAnsi="Arial" w:cs="Arial"/>
          <w:i/>
          <w:iCs/>
          <w:sz w:val="22"/>
          <w:szCs w:val="22"/>
        </w:rPr>
        <w:t xml:space="preserve">- </w:t>
      </w:r>
      <w:r w:rsidR="002A7751">
        <w:rPr>
          <w:rFonts w:ascii="Arial" w:hAnsi="Arial" w:cs="Arial"/>
          <w:i/>
          <w:iCs/>
          <w:sz w:val="22"/>
          <w:szCs w:val="22"/>
        </w:rPr>
        <w:tab/>
      </w:r>
      <w:r w:rsidRPr="00237F52">
        <w:rPr>
          <w:rFonts w:ascii="Arial" w:hAnsi="Arial" w:cs="Arial"/>
          <w:sz w:val="22"/>
          <w:szCs w:val="22"/>
        </w:rPr>
        <w:t>levélben történő vagy elektronikus azonosítás nélküli elektronikus benyújtás esetén legkésőbb 2019. október 9-én 16.00 óráig,</w:t>
      </w:r>
    </w:p>
    <w:p w:rsidR="00811C15" w:rsidRPr="00237F52" w:rsidRDefault="00811C15" w:rsidP="002A7751">
      <w:pPr>
        <w:pStyle w:val="NormlWeb"/>
        <w:tabs>
          <w:tab w:val="left" w:pos="567"/>
        </w:tabs>
        <w:spacing w:before="0" w:beforeAutospacing="0" w:after="0" w:afterAutospacing="0" w:line="276" w:lineRule="auto"/>
        <w:ind w:left="567" w:hanging="283"/>
        <w:jc w:val="both"/>
        <w:rPr>
          <w:rFonts w:ascii="Arial" w:hAnsi="Arial" w:cs="Arial"/>
          <w:sz w:val="22"/>
          <w:szCs w:val="22"/>
        </w:rPr>
      </w:pPr>
      <w:r w:rsidRPr="00237F52">
        <w:rPr>
          <w:rFonts w:ascii="Arial" w:hAnsi="Arial" w:cs="Arial"/>
          <w:i/>
          <w:iCs/>
          <w:sz w:val="22"/>
          <w:szCs w:val="22"/>
        </w:rPr>
        <w:t xml:space="preserve">- </w:t>
      </w:r>
      <w:r w:rsidR="002A7751">
        <w:rPr>
          <w:rFonts w:ascii="Arial" w:hAnsi="Arial" w:cs="Arial"/>
          <w:i/>
          <w:iCs/>
          <w:sz w:val="22"/>
          <w:szCs w:val="22"/>
        </w:rPr>
        <w:tab/>
      </w:r>
      <w:r w:rsidRPr="00237F52">
        <w:rPr>
          <w:rFonts w:ascii="Arial" w:hAnsi="Arial" w:cs="Arial"/>
          <w:sz w:val="22"/>
          <w:szCs w:val="22"/>
        </w:rPr>
        <w:t xml:space="preserve">személyes vagy elektronikus azonosítást követő elektronikus benyújtás esetén legkésőbb 2019. október 11-én 16.00 óráig </w:t>
      </w:r>
    </w:p>
    <w:p w:rsidR="00811C15" w:rsidRPr="00237F52" w:rsidRDefault="00811C15" w:rsidP="002A7751">
      <w:pPr>
        <w:pStyle w:val="NormlWeb"/>
        <w:spacing w:before="0" w:beforeAutospacing="0" w:after="0" w:afterAutospacing="0" w:line="276" w:lineRule="auto"/>
        <w:jc w:val="both"/>
        <w:rPr>
          <w:rFonts w:ascii="Arial" w:hAnsi="Arial" w:cs="Arial"/>
          <w:sz w:val="22"/>
          <w:szCs w:val="22"/>
        </w:rPr>
      </w:pPr>
      <w:r w:rsidRPr="00237F52">
        <w:rPr>
          <w:rFonts w:ascii="Arial" w:hAnsi="Arial" w:cs="Arial"/>
          <w:sz w:val="22"/>
          <w:szCs w:val="22"/>
        </w:rPr>
        <w:t>visszavonhatja átjelentkezési kérelmét.</w:t>
      </w:r>
    </w:p>
    <w:p w:rsidR="00811C15" w:rsidRPr="00237F52" w:rsidRDefault="00811C15" w:rsidP="002A7751">
      <w:pPr>
        <w:pStyle w:val="NormlWeb"/>
        <w:spacing w:before="0" w:beforeAutospacing="0" w:after="0" w:afterAutospacing="0" w:line="276" w:lineRule="auto"/>
        <w:jc w:val="both"/>
        <w:rPr>
          <w:rFonts w:ascii="Arial" w:hAnsi="Arial" w:cs="Arial"/>
          <w:sz w:val="22"/>
          <w:szCs w:val="22"/>
        </w:rPr>
      </w:pPr>
      <w:r w:rsidRPr="00237F52">
        <w:rPr>
          <w:rFonts w:ascii="Arial" w:hAnsi="Arial" w:cs="Arial"/>
          <w:sz w:val="22"/>
          <w:szCs w:val="22"/>
        </w:rPr>
        <w:t xml:space="preserve">A választópolgárt vissza kell venni a lakóhelye szerinti szavazókör névjegyzékébe, ha legkésőbb 2019. október 11-én tartózkodási helyét megszünteti. </w:t>
      </w:r>
    </w:p>
    <w:p w:rsidR="00811C15" w:rsidRPr="00237F52" w:rsidRDefault="00811C15" w:rsidP="008B3F99">
      <w:pPr>
        <w:pStyle w:val="NormlWeb"/>
        <w:spacing w:before="0" w:beforeAutospacing="0" w:after="0" w:afterAutospacing="0"/>
        <w:jc w:val="both"/>
        <w:rPr>
          <w:rFonts w:ascii="Arial" w:hAnsi="Arial" w:cs="Arial"/>
          <w:sz w:val="22"/>
          <w:szCs w:val="22"/>
        </w:rPr>
      </w:pPr>
    </w:p>
    <w:p w:rsidR="00811C15" w:rsidRPr="00237F52" w:rsidRDefault="00811C15" w:rsidP="002A7751">
      <w:pPr>
        <w:pStyle w:val="NormlWeb"/>
        <w:spacing w:before="0" w:beforeAutospacing="0" w:after="0" w:afterAutospacing="0"/>
        <w:jc w:val="both"/>
        <w:rPr>
          <w:rFonts w:ascii="Arial" w:hAnsi="Arial" w:cs="Arial"/>
          <w:sz w:val="22"/>
          <w:szCs w:val="22"/>
        </w:rPr>
      </w:pPr>
      <w:r w:rsidRPr="00237F52">
        <w:rPr>
          <w:rFonts w:ascii="Arial" w:hAnsi="Arial" w:cs="Arial"/>
          <w:sz w:val="22"/>
          <w:szCs w:val="22"/>
        </w:rPr>
        <w:t>Figyelem! A kérelemben feltüntetett adatainak meg kell egyezniük az Ön lakcímkártyáján feltüntetett adatokkal, ellenkező esetben a helyi választási iroda a kérelmet elutasítja.</w:t>
      </w:r>
    </w:p>
    <w:p w:rsidR="005954DE" w:rsidRPr="00237F52" w:rsidRDefault="005954DE" w:rsidP="002A7751">
      <w:pPr>
        <w:shd w:val="clear" w:color="auto" w:fill="FFFFFF"/>
        <w:jc w:val="both"/>
        <w:rPr>
          <w:rFonts w:ascii="Arial" w:eastAsia="Times New Roman" w:hAnsi="Arial" w:cs="Arial"/>
          <w:i/>
        </w:rPr>
      </w:pPr>
      <w:r w:rsidRPr="00237F52">
        <w:rPr>
          <w:rFonts w:ascii="Arial" w:eastAsia="Times New Roman" w:hAnsi="Arial" w:cs="Arial"/>
          <w:i/>
        </w:rPr>
        <w:t>Az átjelentkezési kérelemnek</w:t>
      </w:r>
      <w:r w:rsidRPr="00237F52">
        <w:rPr>
          <w:rFonts w:ascii="Arial" w:eastAsia="Times New Roman" w:hAnsi="Arial" w:cs="Arial"/>
        </w:rPr>
        <w:t xml:space="preserve"> a Ve. 92. § (1) bekezdés a) pontjában foglalt (választópolgár neve, születési neve, születési helye, anyja neve, személyi azonosítója) adatokon túl </w:t>
      </w:r>
      <w:r w:rsidRPr="00237F52">
        <w:rPr>
          <w:rFonts w:ascii="Arial" w:eastAsia="Times New Roman" w:hAnsi="Arial" w:cs="Arial"/>
          <w:i/>
        </w:rPr>
        <w:t>tartalmaznia kell a választópolgár tartózkodási helyének címét.</w:t>
      </w:r>
    </w:p>
    <w:p w:rsidR="005E0E69" w:rsidRPr="00237F52" w:rsidRDefault="005E0E69" w:rsidP="002A7751">
      <w:pPr>
        <w:pStyle w:val="NormlWeb"/>
        <w:spacing w:before="0" w:beforeAutospacing="0" w:after="0" w:afterAutospacing="0"/>
        <w:jc w:val="both"/>
        <w:rPr>
          <w:rFonts w:ascii="Arial" w:hAnsi="Arial" w:cs="Arial"/>
          <w:sz w:val="22"/>
          <w:szCs w:val="22"/>
        </w:rPr>
      </w:pPr>
      <w:r w:rsidRPr="00237F52">
        <w:rPr>
          <w:rFonts w:ascii="Arial" w:hAnsi="Arial" w:cs="Arial"/>
          <w:sz w:val="22"/>
          <w:szCs w:val="22"/>
        </w:rPr>
        <w:t>Önnek a kérelem benyújtása során arra is lehetősége van, hogy megadjon egy olyan értesítési címet (akár külföldi címet is), ahova a helyi választási iroda megküldi Önnek a döntésről szóló értesítést.</w:t>
      </w:r>
    </w:p>
    <w:p w:rsidR="008B3F99" w:rsidRPr="00237F52" w:rsidRDefault="008B3F99" w:rsidP="002A7751">
      <w:pPr>
        <w:pStyle w:val="NormlWeb"/>
        <w:spacing w:before="0" w:beforeAutospacing="0" w:after="0" w:afterAutospacing="0"/>
        <w:jc w:val="both"/>
        <w:rPr>
          <w:rFonts w:ascii="Arial" w:hAnsi="Arial" w:cs="Arial"/>
          <w:sz w:val="22"/>
          <w:szCs w:val="22"/>
        </w:rPr>
      </w:pPr>
      <w:r w:rsidRPr="00237F52">
        <w:rPr>
          <w:rFonts w:ascii="Arial" w:hAnsi="Arial" w:cs="Arial"/>
          <w:b/>
          <w:sz w:val="22"/>
          <w:szCs w:val="22"/>
        </w:rPr>
        <w:t>Átjelentkezés esetén is igényelhet mozgóurnát abban az esetben</w:t>
      </w:r>
      <w:r w:rsidRPr="00237F52">
        <w:rPr>
          <w:rFonts w:ascii="Arial" w:hAnsi="Arial" w:cs="Arial"/>
          <w:sz w:val="22"/>
          <w:szCs w:val="22"/>
        </w:rPr>
        <w:t>, ha egészségi állapota vagy fogva tartás miatt nem tud megjelenni a szavazóhelyiségben, és a mozgóurnát a bejelentett tartózkodási helyére vagy azzal azonos szavazókörbe tartozó egyéb címre kéri.</w:t>
      </w:r>
    </w:p>
    <w:p w:rsidR="005E6787" w:rsidRPr="00237F52" w:rsidRDefault="005E6787" w:rsidP="002A7751">
      <w:pPr>
        <w:shd w:val="clear" w:color="auto" w:fill="FFFFFF"/>
        <w:jc w:val="both"/>
        <w:rPr>
          <w:rFonts w:ascii="Arial" w:eastAsia="Times New Roman" w:hAnsi="Arial" w:cs="Arial"/>
          <w:color w:val="222222"/>
        </w:rPr>
      </w:pPr>
      <w:r w:rsidRPr="00237F52">
        <w:rPr>
          <w:rFonts w:ascii="Arial" w:eastAsia="Times New Roman" w:hAnsi="Arial" w:cs="Arial"/>
          <w:color w:val="222222"/>
        </w:rPr>
        <w:t>Az átjelentkezéshez szükséges kérelem nyomtatványon nyújtható be, elektronikusan a </w:t>
      </w:r>
      <w:hyperlink r:id="rId6" w:tgtFrame="_blank" w:history="1">
        <w:r w:rsidRPr="00237F52">
          <w:rPr>
            <w:rFonts w:ascii="Arial" w:eastAsia="Times New Roman" w:hAnsi="Arial" w:cs="Arial"/>
            <w:color w:val="1155CC"/>
            <w:u w:val="single"/>
          </w:rPr>
          <w:t>www.valasztas.hu</w:t>
        </w:r>
      </w:hyperlink>
      <w:r w:rsidRPr="00237F52">
        <w:rPr>
          <w:rFonts w:ascii="Arial" w:eastAsia="Times New Roman" w:hAnsi="Arial" w:cs="Arial"/>
          <w:color w:val="222222"/>
        </w:rPr>
        <w:t> oldalon keresztül, továbbá személyesen vagy levélben. A kérelem levélben történő benyújtásához a formanyomtatvány letölthető a </w:t>
      </w:r>
      <w:hyperlink r:id="rId7" w:tgtFrame="_blank" w:history="1">
        <w:r w:rsidRPr="00237F52">
          <w:rPr>
            <w:rFonts w:ascii="Arial" w:eastAsia="Times New Roman" w:hAnsi="Arial" w:cs="Arial"/>
            <w:color w:val="1155CC"/>
            <w:u w:val="single"/>
          </w:rPr>
          <w:t>http://valasztas.hu</w:t>
        </w:r>
      </w:hyperlink>
      <w:r w:rsidRPr="00237F52">
        <w:rPr>
          <w:rFonts w:ascii="Arial" w:eastAsia="Times New Roman" w:hAnsi="Arial" w:cs="Arial"/>
          <w:color w:val="222222"/>
        </w:rPr>
        <w:t> oldalról. Személyes ügyintézés esetén a bejelentett, lakcímkártyán szereplő tartózkodási hely szerinti helyi választási irodában is benyújtható a kérelem.</w:t>
      </w:r>
    </w:p>
    <w:p w:rsidR="00545A23" w:rsidRPr="00237F52" w:rsidRDefault="00545A23" w:rsidP="008B3F99">
      <w:pPr>
        <w:shd w:val="clear" w:color="auto" w:fill="FFFFFF"/>
        <w:jc w:val="both"/>
        <w:rPr>
          <w:rFonts w:ascii="Arial" w:eastAsia="Times New Roman" w:hAnsi="Arial" w:cs="Arial"/>
          <w:color w:val="222222"/>
        </w:rPr>
      </w:pPr>
      <w:r w:rsidRPr="00237F52">
        <w:rPr>
          <w:rFonts w:ascii="Arial" w:eastAsia="Times New Roman" w:hAnsi="Arial" w:cs="Arial"/>
          <w:color w:val="222222"/>
        </w:rPr>
        <w:t xml:space="preserve">A Martonvásárra </w:t>
      </w:r>
      <w:r w:rsidRPr="002A7751">
        <w:rPr>
          <w:rFonts w:ascii="Arial" w:eastAsia="Times New Roman" w:hAnsi="Arial" w:cs="Arial"/>
          <w:b/>
          <w:color w:val="222222"/>
        </w:rPr>
        <w:t>átjelentkezők számára az 001. szavazókör került kijelöl</w:t>
      </w:r>
      <w:r w:rsidRPr="00237F52">
        <w:rPr>
          <w:rFonts w:ascii="Arial" w:eastAsia="Times New Roman" w:hAnsi="Arial" w:cs="Arial"/>
          <w:color w:val="222222"/>
        </w:rPr>
        <w:t>ésre.</w:t>
      </w:r>
    </w:p>
    <w:p w:rsidR="00392DD9" w:rsidRPr="00237F52" w:rsidRDefault="00392DD9" w:rsidP="00313C20">
      <w:pPr>
        <w:shd w:val="clear" w:color="auto" w:fill="FFFFFF"/>
        <w:jc w:val="both"/>
        <w:rPr>
          <w:rFonts w:ascii="Arial" w:eastAsia="Times New Roman" w:hAnsi="Arial" w:cs="Arial"/>
          <w:color w:val="222222"/>
        </w:rPr>
      </w:pPr>
    </w:p>
    <w:p w:rsidR="00545A23" w:rsidRPr="00237F52" w:rsidRDefault="00545A23" w:rsidP="00313C20">
      <w:pPr>
        <w:shd w:val="clear" w:color="auto" w:fill="FFFFFF"/>
        <w:jc w:val="both"/>
        <w:rPr>
          <w:rFonts w:ascii="Arial" w:eastAsia="Times New Roman" w:hAnsi="Arial" w:cs="Arial"/>
          <w:color w:val="222222"/>
        </w:rPr>
      </w:pPr>
    </w:p>
    <w:p w:rsidR="006A1188" w:rsidRPr="00237F52" w:rsidRDefault="006A1188" w:rsidP="006A1188">
      <w:pPr>
        <w:shd w:val="clear" w:color="auto" w:fill="E5B8B7" w:themeFill="accent2" w:themeFillTint="66"/>
        <w:jc w:val="both"/>
        <w:rPr>
          <w:rFonts w:ascii="Arial" w:eastAsia="Times New Roman" w:hAnsi="Arial" w:cs="Arial"/>
          <w:b/>
          <w:color w:val="222222"/>
          <w:u w:val="single"/>
        </w:rPr>
      </w:pPr>
      <w:r w:rsidRPr="00237F52">
        <w:rPr>
          <w:rFonts w:ascii="Arial" w:eastAsia="Times New Roman" w:hAnsi="Arial" w:cs="Arial"/>
          <w:b/>
          <w:color w:val="222222"/>
          <w:u w:val="single"/>
        </w:rPr>
        <w:t>2./</w:t>
      </w:r>
      <w:r w:rsidR="00A94B17" w:rsidRPr="00237F52">
        <w:rPr>
          <w:rFonts w:ascii="Arial" w:eastAsia="Times New Roman" w:hAnsi="Arial" w:cs="Arial"/>
          <w:b/>
          <w:color w:val="222222"/>
          <w:u w:val="single"/>
        </w:rPr>
        <w:t xml:space="preserve"> Mozgóurna iránti kérelem: (szavazóköri névjegyzéket érintő kérelem)</w:t>
      </w:r>
    </w:p>
    <w:p w:rsidR="006A1188" w:rsidRPr="00237F52" w:rsidRDefault="006A1188" w:rsidP="006A1188">
      <w:pPr>
        <w:shd w:val="clear" w:color="auto" w:fill="FFFFFF"/>
        <w:jc w:val="both"/>
        <w:rPr>
          <w:rFonts w:ascii="Arial" w:eastAsia="Times New Roman" w:hAnsi="Arial" w:cs="Arial"/>
          <w:color w:val="222222"/>
        </w:rPr>
      </w:pPr>
    </w:p>
    <w:p w:rsidR="00D51DE0" w:rsidRPr="00237F52" w:rsidRDefault="00A040F8" w:rsidP="00D51DE0">
      <w:pPr>
        <w:shd w:val="clear" w:color="auto" w:fill="FFFFFF"/>
        <w:jc w:val="both"/>
        <w:rPr>
          <w:rFonts w:ascii="Arial" w:eastAsia="Times New Roman" w:hAnsi="Arial" w:cs="Arial"/>
          <w:bCs/>
          <w:color w:val="222222"/>
        </w:rPr>
      </w:pPr>
      <w:r w:rsidRPr="00237F52">
        <w:rPr>
          <w:rFonts w:ascii="Arial" w:eastAsia="Times New Roman" w:hAnsi="Arial" w:cs="Arial"/>
          <w:bCs/>
          <w:color w:val="222222"/>
        </w:rPr>
        <w:t xml:space="preserve">Az a választópolgár, aki </w:t>
      </w:r>
      <w:r w:rsidR="00D51DE0" w:rsidRPr="00237F52">
        <w:rPr>
          <w:rFonts w:ascii="Arial" w:eastAsia="Times New Roman" w:hAnsi="Arial" w:cs="Arial"/>
          <w:bCs/>
          <w:color w:val="222222"/>
        </w:rPr>
        <w:t xml:space="preserve">a szavazás napján nem tud megjelenni a lakóhelye szerinti szavazóhelyiségben, mert </w:t>
      </w:r>
      <w:r w:rsidR="00D51DE0" w:rsidRPr="00237F52">
        <w:rPr>
          <w:rFonts w:ascii="Arial" w:eastAsia="Times New Roman" w:hAnsi="Arial" w:cs="Arial"/>
          <w:b/>
          <w:bCs/>
          <w:color w:val="222222"/>
        </w:rPr>
        <w:t>egészségi állapota (pl. kórházban van), fogyatékossága vagy fogva tartása (pl. előzetes letartóztatás, szabadságvesztés) ebben megakadályozza, mozgóurnát kérhet.</w:t>
      </w:r>
      <w:r w:rsidR="00D51DE0" w:rsidRPr="00237F52">
        <w:rPr>
          <w:rFonts w:ascii="Arial" w:eastAsia="Times New Roman" w:hAnsi="Arial" w:cs="Arial"/>
          <w:bCs/>
          <w:color w:val="222222"/>
        </w:rPr>
        <w:t xml:space="preserve"> A törvény kizárólag a fenti esetekben engedi meg a mozgóurna igénybevételét, más indokokra tekintettel (pl. munkahelyi elfoglaltság) nem vehető igénybe.</w:t>
      </w:r>
    </w:p>
    <w:p w:rsidR="00D51DE0" w:rsidRPr="00237F52" w:rsidRDefault="00D51DE0" w:rsidP="006A1188">
      <w:pPr>
        <w:shd w:val="clear" w:color="auto" w:fill="FFFFFF"/>
        <w:jc w:val="both"/>
        <w:rPr>
          <w:rFonts w:ascii="Arial" w:eastAsia="Times New Roman" w:hAnsi="Arial" w:cs="Arial"/>
          <w:color w:val="222222"/>
        </w:rPr>
      </w:pPr>
    </w:p>
    <w:p w:rsidR="00664144" w:rsidRPr="00237F52" w:rsidRDefault="00664144" w:rsidP="00664144">
      <w:pPr>
        <w:shd w:val="clear" w:color="auto" w:fill="FFFFFF"/>
        <w:jc w:val="both"/>
        <w:rPr>
          <w:rFonts w:ascii="Arial" w:eastAsia="Times New Roman" w:hAnsi="Arial" w:cs="Arial"/>
          <w:color w:val="222222"/>
        </w:rPr>
      </w:pPr>
      <w:r w:rsidRPr="00237F52">
        <w:rPr>
          <w:rFonts w:ascii="Arial" w:eastAsia="Times New Roman" w:hAnsi="Arial" w:cs="Arial"/>
          <w:color w:val="222222"/>
        </w:rPr>
        <w:t xml:space="preserve">A választópolgár </w:t>
      </w:r>
      <w:r w:rsidRPr="00237F52">
        <w:rPr>
          <w:rFonts w:ascii="Arial" w:eastAsia="Times New Roman" w:hAnsi="Arial" w:cs="Arial"/>
          <w:b/>
          <w:color w:val="222222"/>
        </w:rPr>
        <w:t>mozgóurna iránti kérelmet a helyi választási irodához</w:t>
      </w:r>
    </w:p>
    <w:p w:rsidR="00664144" w:rsidRPr="00237F52" w:rsidRDefault="00664144" w:rsidP="002A7751">
      <w:pPr>
        <w:shd w:val="clear" w:color="auto" w:fill="FFFFFF"/>
        <w:tabs>
          <w:tab w:val="left" w:pos="567"/>
        </w:tabs>
        <w:ind w:left="567" w:hanging="283"/>
        <w:jc w:val="both"/>
        <w:rPr>
          <w:rFonts w:ascii="Arial" w:eastAsia="Times New Roman" w:hAnsi="Arial" w:cs="Arial"/>
          <w:b/>
          <w:color w:val="222222"/>
        </w:rPr>
      </w:pPr>
      <w:r w:rsidRPr="00237F52">
        <w:rPr>
          <w:rFonts w:ascii="Arial" w:eastAsia="Times New Roman" w:hAnsi="Arial" w:cs="Arial"/>
          <w:color w:val="222222"/>
        </w:rPr>
        <w:t xml:space="preserve">- </w:t>
      </w:r>
      <w:r w:rsidR="002A7751">
        <w:rPr>
          <w:rFonts w:ascii="Arial" w:eastAsia="Times New Roman" w:hAnsi="Arial" w:cs="Arial"/>
          <w:color w:val="222222"/>
        </w:rPr>
        <w:tab/>
      </w:r>
      <w:r w:rsidRPr="00237F52">
        <w:rPr>
          <w:rFonts w:ascii="Arial" w:eastAsia="Times New Roman" w:hAnsi="Arial" w:cs="Arial"/>
          <w:color w:val="222222"/>
        </w:rPr>
        <w:t xml:space="preserve">levélben vagy elektronikus azonosítás nélkül elektronikus úton legkésőbb </w:t>
      </w:r>
      <w:r w:rsidRPr="00237F52">
        <w:rPr>
          <w:rFonts w:ascii="Arial" w:eastAsia="Times New Roman" w:hAnsi="Arial" w:cs="Arial"/>
          <w:b/>
          <w:color w:val="222222"/>
        </w:rPr>
        <w:t>2019. október 9-én 16.00 óráig,</w:t>
      </w:r>
    </w:p>
    <w:p w:rsidR="00986E34" w:rsidRPr="00237F52" w:rsidRDefault="00664144" w:rsidP="002A7751">
      <w:pPr>
        <w:shd w:val="clear" w:color="auto" w:fill="FFFFFF"/>
        <w:tabs>
          <w:tab w:val="left" w:pos="567"/>
        </w:tabs>
        <w:ind w:left="567" w:hanging="283"/>
        <w:jc w:val="both"/>
        <w:rPr>
          <w:rFonts w:ascii="Arial" w:eastAsia="Times New Roman" w:hAnsi="Arial" w:cs="Arial"/>
          <w:b/>
          <w:color w:val="222222"/>
        </w:rPr>
      </w:pPr>
      <w:r w:rsidRPr="00237F52">
        <w:rPr>
          <w:rFonts w:ascii="Arial" w:eastAsia="Times New Roman" w:hAnsi="Arial" w:cs="Arial"/>
          <w:color w:val="222222"/>
        </w:rPr>
        <w:lastRenderedPageBreak/>
        <w:t xml:space="preserve">- </w:t>
      </w:r>
      <w:r w:rsidR="002A7751">
        <w:rPr>
          <w:rFonts w:ascii="Arial" w:eastAsia="Times New Roman" w:hAnsi="Arial" w:cs="Arial"/>
          <w:color w:val="222222"/>
        </w:rPr>
        <w:tab/>
      </w:r>
      <w:r w:rsidRPr="00237F52">
        <w:rPr>
          <w:rFonts w:ascii="Arial" w:eastAsia="Times New Roman" w:hAnsi="Arial" w:cs="Arial"/>
          <w:color w:val="222222"/>
        </w:rPr>
        <w:t xml:space="preserve">személyesen vagy elektronikus azonosítással elektronikus úton </w:t>
      </w:r>
      <w:r w:rsidRPr="00237F52">
        <w:rPr>
          <w:rFonts w:ascii="Arial" w:eastAsia="Times New Roman" w:hAnsi="Arial" w:cs="Arial"/>
          <w:b/>
          <w:color w:val="222222"/>
        </w:rPr>
        <w:t xml:space="preserve">2019. október 11-én 16.00 óráig </w:t>
      </w:r>
    </w:p>
    <w:p w:rsidR="00986E34" w:rsidRPr="00237F52" w:rsidRDefault="00986E34" w:rsidP="002A7751">
      <w:pPr>
        <w:shd w:val="clear" w:color="auto" w:fill="FFFFFF"/>
        <w:tabs>
          <w:tab w:val="left" w:pos="567"/>
        </w:tabs>
        <w:ind w:left="567" w:hanging="283"/>
        <w:jc w:val="both"/>
        <w:rPr>
          <w:rFonts w:ascii="Arial" w:eastAsia="Times New Roman" w:hAnsi="Arial" w:cs="Arial"/>
          <w:b/>
          <w:color w:val="222222"/>
        </w:rPr>
      </w:pPr>
      <w:r w:rsidRPr="00237F52">
        <w:rPr>
          <w:rFonts w:ascii="Arial" w:eastAsia="Times New Roman" w:hAnsi="Arial" w:cs="Arial"/>
          <w:color w:val="222222"/>
        </w:rPr>
        <w:t xml:space="preserve">- </w:t>
      </w:r>
      <w:r w:rsidR="002A7751">
        <w:rPr>
          <w:rFonts w:ascii="Arial" w:eastAsia="Times New Roman" w:hAnsi="Arial" w:cs="Arial"/>
          <w:color w:val="222222"/>
        </w:rPr>
        <w:tab/>
      </w:r>
      <w:r w:rsidR="00664144" w:rsidRPr="00237F52">
        <w:rPr>
          <w:rFonts w:ascii="Arial" w:eastAsia="Times New Roman" w:hAnsi="Arial" w:cs="Arial"/>
          <w:color w:val="222222"/>
        </w:rPr>
        <w:t xml:space="preserve">vagy </w:t>
      </w:r>
      <w:r w:rsidR="00664144" w:rsidRPr="00237F52">
        <w:rPr>
          <w:rFonts w:ascii="Arial" w:eastAsia="Times New Roman" w:hAnsi="Arial" w:cs="Arial"/>
          <w:b/>
          <w:color w:val="222222"/>
        </w:rPr>
        <w:t xml:space="preserve">2019. október 11-én 16.00 órát követően elektronikus azonosítással elektronikus úton 2019. október 13-án 12.00 óráig, </w:t>
      </w:r>
    </w:p>
    <w:p w:rsidR="002A7751" w:rsidRDefault="002A7751" w:rsidP="002A7751">
      <w:pPr>
        <w:shd w:val="clear" w:color="auto" w:fill="FFFFFF"/>
        <w:tabs>
          <w:tab w:val="left" w:pos="567"/>
        </w:tabs>
        <w:ind w:left="567" w:hanging="283"/>
        <w:jc w:val="both"/>
        <w:rPr>
          <w:rFonts w:ascii="Arial" w:eastAsia="Times New Roman" w:hAnsi="Arial" w:cs="Arial"/>
          <w:b/>
          <w:color w:val="222222"/>
        </w:rPr>
      </w:pPr>
      <w:r>
        <w:rPr>
          <w:rFonts w:ascii="Arial" w:eastAsia="Times New Roman" w:hAnsi="Arial" w:cs="Arial"/>
          <w:color w:val="222222"/>
        </w:rPr>
        <w:t>-</w:t>
      </w:r>
      <w:r>
        <w:rPr>
          <w:rFonts w:ascii="Arial" w:eastAsia="Times New Roman" w:hAnsi="Arial" w:cs="Arial"/>
          <w:color w:val="222222"/>
        </w:rPr>
        <w:tab/>
      </w:r>
      <w:r w:rsidR="00664144" w:rsidRPr="00237F52">
        <w:rPr>
          <w:rFonts w:ascii="Arial" w:eastAsia="Times New Roman" w:hAnsi="Arial" w:cs="Arial"/>
          <w:color w:val="222222"/>
        </w:rPr>
        <w:t xml:space="preserve">az illetékes </w:t>
      </w:r>
      <w:r w:rsidR="00664144" w:rsidRPr="00237F52">
        <w:rPr>
          <w:rFonts w:ascii="Arial" w:eastAsia="Times New Roman" w:hAnsi="Arial" w:cs="Arial"/>
          <w:b/>
          <w:color w:val="222222"/>
        </w:rPr>
        <w:t>szavazatszámláló bizottsághoz</w:t>
      </w:r>
      <w:r w:rsidR="00664144" w:rsidRPr="00237F52">
        <w:rPr>
          <w:rFonts w:ascii="Arial" w:eastAsia="Times New Roman" w:hAnsi="Arial" w:cs="Arial"/>
          <w:color w:val="222222"/>
        </w:rPr>
        <w:t xml:space="preserve"> meghatalmazott útján vagy meghatalmazással nem rendelkező személy általi kézbesítésével </w:t>
      </w:r>
      <w:r w:rsidR="00664144" w:rsidRPr="00237F52">
        <w:rPr>
          <w:rFonts w:ascii="Arial" w:eastAsia="Times New Roman" w:hAnsi="Arial" w:cs="Arial"/>
          <w:b/>
          <w:color w:val="222222"/>
        </w:rPr>
        <w:t>2019. októb</w:t>
      </w:r>
      <w:r w:rsidR="00986E34" w:rsidRPr="00237F52">
        <w:rPr>
          <w:rFonts w:ascii="Arial" w:eastAsia="Times New Roman" w:hAnsi="Arial" w:cs="Arial"/>
          <w:b/>
          <w:color w:val="222222"/>
        </w:rPr>
        <w:t xml:space="preserve">er 13-án, legkésőbb 12.00 óráig </w:t>
      </w:r>
    </w:p>
    <w:p w:rsidR="00811C15" w:rsidRPr="00237F52" w:rsidRDefault="00664144" w:rsidP="002A7751">
      <w:pPr>
        <w:shd w:val="clear" w:color="auto" w:fill="FFFFFF"/>
        <w:tabs>
          <w:tab w:val="left" w:pos="567"/>
        </w:tabs>
        <w:ind w:left="567" w:hanging="283"/>
        <w:jc w:val="both"/>
        <w:rPr>
          <w:rFonts w:ascii="Arial" w:eastAsia="Times New Roman" w:hAnsi="Arial" w:cs="Arial"/>
          <w:color w:val="222222"/>
        </w:rPr>
      </w:pPr>
      <w:r w:rsidRPr="00237F52">
        <w:rPr>
          <w:rFonts w:ascii="Arial" w:eastAsia="Times New Roman" w:hAnsi="Arial" w:cs="Arial"/>
          <w:color w:val="222222"/>
        </w:rPr>
        <w:t xml:space="preserve">nyújthat be. </w:t>
      </w:r>
    </w:p>
    <w:p w:rsidR="005E6787" w:rsidRPr="00237F52" w:rsidRDefault="005E6787" w:rsidP="006A1188">
      <w:pPr>
        <w:shd w:val="clear" w:color="auto" w:fill="FFFFFF"/>
        <w:jc w:val="both"/>
        <w:rPr>
          <w:rFonts w:ascii="Arial" w:eastAsia="Times New Roman" w:hAnsi="Arial" w:cs="Arial"/>
          <w:color w:val="222222"/>
        </w:rPr>
      </w:pPr>
    </w:p>
    <w:p w:rsidR="006A1188" w:rsidRPr="00237F52" w:rsidRDefault="006A1188" w:rsidP="006A1188">
      <w:pPr>
        <w:shd w:val="clear" w:color="auto" w:fill="FFFFFF"/>
        <w:jc w:val="both"/>
        <w:rPr>
          <w:rFonts w:ascii="Arial" w:eastAsia="Times New Roman" w:hAnsi="Arial" w:cs="Arial"/>
          <w:color w:val="222222"/>
        </w:rPr>
      </w:pPr>
      <w:r w:rsidRPr="00237F52">
        <w:rPr>
          <w:rFonts w:ascii="Arial" w:eastAsia="Times New Roman" w:hAnsi="Arial" w:cs="Arial"/>
          <w:color w:val="222222"/>
        </w:rPr>
        <w:t>A kérelem nyomtatványon nyújtható be elektronikusan a </w:t>
      </w:r>
      <w:hyperlink r:id="rId8" w:tgtFrame="_blank" w:history="1">
        <w:r w:rsidRPr="00237F52">
          <w:rPr>
            <w:rFonts w:ascii="Arial" w:eastAsia="Times New Roman" w:hAnsi="Arial" w:cs="Arial"/>
            <w:color w:val="1155CC"/>
            <w:u w:val="single"/>
          </w:rPr>
          <w:t>www.valasztas.hu</w:t>
        </w:r>
      </w:hyperlink>
      <w:r w:rsidRPr="00237F52">
        <w:rPr>
          <w:rFonts w:ascii="Arial" w:eastAsia="Times New Roman" w:hAnsi="Arial" w:cs="Arial"/>
          <w:color w:val="222222"/>
        </w:rPr>
        <w:t> oldalon keresztül, továbbá meghatalmazott útján (ebben az esetben a kérelmet a meghatalmazott írja alá, és</w:t>
      </w:r>
      <w:r w:rsidR="002A7751">
        <w:rPr>
          <w:rFonts w:ascii="Arial" w:eastAsia="Times New Roman" w:hAnsi="Arial" w:cs="Arial"/>
          <w:color w:val="222222"/>
        </w:rPr>
        <w:t xml:space="preserve"> </w:t>
      </w:r>
      <w:r w:rsidRPr="00237F52">
        <w:rPr>
          <w:rFonts w:ascii="Arial" w:eastAsia="Times New Roman" w:hAnsi="Arial" w:cs="Arial"/>
          <w:color w:val="222222"/>
        </w:rPr>
        <w:t>ahhoz a közokiratba vagy teljes bizonyító erejű okiratba foglalt meghatalmazást is csatolni kell) vagy levélben. A kérelem meghatalmazottal vagy levélben történő benyújtásához a formanyomtatvány letölthető a </w:t>
      </w:r>
      <w:hyperlink r:id="rId9" w:tgtFrame="_blank" w:history="1">
        <w:r w:rsidRPr="00237F52">
          <w:rPr>
            <w:rFonts w:ascii="Arial" w:eastAsia="Times New Roman" w:hAnsi="Arial" w:cs="Arial"/>
            <w:color w:val="1155CC"/>
            <w:u w:val="single"/>
          </w:rPr>
          <w:t>http://valasztas.hu</w:t>
        </w:r>
      </w:hyperlink>
      <w:r w:rsidRPr="00237F52">
        <w:rPr>
          <w:rFonts w:ascii="Arial" w:eastAsia="Times New Roman" w:hAnsi="Arial" w:cs="Arial"/>
          <w:color w:val="222222"/>
        </w:rPr>
        <w:t> oldalról.</w:t>
      </w:r>
    </w:p>
    <w:p w:rsidR="00371313" w:rsidRPr="00371313" w:rsidRDefault="00371313" w:rsidP="006A1188">
      <w:pPr>
        <w:shd w:val="clear" w:color="auto" w:fill="FFFFFF"/>
        <w:jc w:val="both"/>
        <w:rPr>
          <w:rFonts w:ascii="Arial" w:eastAsia="Times New Roman" w:hAnsi="Arial" w:cs="Arial"/>
        </w:rPr>
      </w:pPr>
      <w:r w:rsidRPr="00371313">
        <w:rPr>
          <w:rFonts w:ascii="Arial" w:hAnsi="Arial" w:cs="Arial"/>
          <w:shd w:val="clear" w:color="auto" w:fill="FFFFFF"/>
        </w:rPr>
        <w:t>Figyelem! A kérelemben feltüntetett személyes adatainak meg kell egyezniük az Ön lakcímkártyáján feltüntetett adatokkal, ellenkező esetben a helyi választási iroda a kérelmet elutasítja.</w:t>
      </w:r>
    </w:p>
    <w:p w:rsidR="00371313" w:rsidRPr="00E20E42" w:rsidRDefault="00371313" w:rsidP="006A1188">
      <w:pPr>
        <w:shd w:val="clear" w:color="auto" w:fill="FFFFFF"/>
        <w:jc w:val="both"/>
        <w:rPr>
          <w:rFonts w:ascii="Arial" w:eastAsia="Times New Roman" w:hAnsi="Arial" w:cs="Arial"/>
          <w:color w:val="222222"/>
        </w:rPr>
      </w:pPr>
    </w:p>
    <w:p w:rsidR="008B3F99" w:rsidRDefault="008B3F99" w:rsidP="00313C20">
      <w:pPr>
        <w:shd w:val="clear" w:color="auto" w:fill="FFFFFF"/>
        <w:jc w:val="both"/>
        <w:rPr>
          <w:rFonts w:ascii="Arial" w:eastAsia="Times New Roman" w:hAnsi="Arial" w:cs="Arial"/>
          <w:color w:val="222222"/>
        </w:rPr>
      </w:pPr>
    </w:p>
    <w:p w:rsidR="00C80A74" w:rsidRPr="00463F4A" w:rsidRDefault="00C80A74" w:rsidP="00C80A74">
      <w:pPr>
        <w:shd w:val="clear" w:color="auto" w:fill="E5B8B7" w:themeFill="accent2" w:themeFillTint="66"/>
        <w:jc w:val="both"/>
        <w:rPr>
          <w:rFonts w:ascii="Arial" w:eastAsia="Times New Roman" w:hAnsi="Arial" w:cs="Arial"/>
          <w:b/>
          <w:color w:val="222222"/>
          <w:u w:val="single"/>
        </w:rPr>
      </w:pPr>
      <w:r>
        <w:rPr>
          <w:rFonts w:ascii="Arial" w:eastAsia="Times New Roman" w:hAnsi="Arial" w:cs="Arial"/>
          <w:b/>
          <w:color w:val="222222"/>
          <w:u w:val="single"/>
        </w:rPr>
        <w:t>3</w:t>
      </w:r>
      <w:r w:rsidRPr="00463F4A">
        <w:rPr>
          <w:rFonts w:ascii="Arial" w:eastAsia="Times New Roman" w:hAnsi="Arial" w:cs="Arial"/>
          <w:b/>
          <w:color w:val="222222"/>
          <w:u w:val="single"/>
        </w:rPr>
        <w:t>./ A fogy</w:t>
      </w:r>
      <w:r w:rsidR="008A0C5E">
        <w:rPr>
          <w:rFonts w:ascii="Arial" w:eastAsia="Times New Roman" w:hAnsi="Arial" w:cs="Arial"/>
          <w:b/>
          <w:color w:val="222222"/>
          <w:u w:val="single"/>
        </w:rPr>
        <w:t xml:space="preserve">atékossággal élő választópolgárok segítése: </w:t>
      </w:r>
    </w:p>
    <w:p w:rsidR="00C80A74" w:rsidRPr="00E20E42" w:rsidRDefault="00C80A74" w:rsidP="00C80A74">
      <w:pPr>
        <w:shd w:val="clear" w:color="auto" w:fill="FFFFFF"/>
        <w:jc w:val="both"/>
        <w:rPr>
          <w:rFonts w:ascii="Arial" w:eastAsia="Times New Roman" w:hAnsi="Arial" w:cs="Arial"/>
          <w:color w:val="222222"/>
        </w:rPr>
      </w:pPr>
    </w:p>
    <w:p w:rsidR="00C80A74" w:rsidRPr="00E20E42" w:rsidRDefault="00C80A74" w:rsidP="00C80A74">
      <w:pPr>
        <w:shd w:val="clear" w:color="auto" w:fill="FFFFFF"/>
        <w:jc w:val="both"/>
        <w:rPr>
          <w:rFonts w:ascii="Arial" w:eastAsia="Times New Roman" w:hAnsi="Arial" w:cs="Arial"/>
          <w:color w:val="222222"/>
        </w:rPr>
      </w:pPr>
      <w:r w:rsidRPr="00E20E42">
        <w:rPr>
          <w:rFonts w:ascii="Arial" w:eastAsia="Times New Roman" w:hAnsi="Arial" w:cs="Arial"/>
          <w:color w:val="222222"/>
        </w:rPr>
        <w:t>Választójogának gyakorlása érdekében a lakcíme szerinti helyi választási irodától igényelheti megfelelő nyomtatvány benyújtásával:</w:t>
      </w:r>
    </w:p>
    <w:p w:rsidR="00C80A74" w:rsidRPr="00871576" w:rsidRDefault="00C80A74" w:rsidP="00C80A74">
      <w:pPr>
        <w:pStyle w:val="Listaszerbekezds"/>
        <w:numPr>
          <w:ilvl w:val="0"/>
          <w:numId w:val="4"/>
        </w:numPr>
        <w:shd w:val="clear" w:color="auto" w:fill="FFFFFF"/>
        <w:jc w:val="both"/>
        <w:rPr>
          <w:rFonts w:ascii="Arial" w:eastAsia="Times New Roman" w:hAnsi="Arial" w:cs="Arial"/>
          <w:color w:val="222222"/>
        </w:rPr>
      </w:pPr>
      <w:r w:rsidRPr="00871576">
        <w:rPr>
          <w:rFonts w:ascii="Arial" w:eastAsia="Times New Roman" w:hAnsi="Arial" w:cs="Arial"/>
          <w:color w:val="222222"/>
        </w:rPr>
        <w:t>Braille-írással készült ért</w:t>
      </w:r>
      <w:r>
        <w:rPr>
          <w:rFonts w:ascii="Arial" w:eastAsia="Times New Roman" w:hAnsi="Arial" w:cs="Arial"/>
          <w:color w:val="222222"/>
        </w:rPr>
        <w:t xml:space="preserve">esítő megküldését – 2019. </w:t>
      </w:r>
      <w:r w:rsidR="000B273E">
        <w:rPr>
          <w:rFonts w:ascii="Arial" w:eastAsia="Times New Roman" w:hAnsi="Arial" w:cs="Arial"/>
          <w:color w:val="222222"/>
        </w:rPr>
        <w:t>augusztus 6-án, 16.00 óráig</w:t>
      </w:r>
      <w:r>
        <w:rPr>
          <w:rFonts w:ascii="Arial" w:eastAsia="Times New Roman" w:hAnsi="Arial" w:cs="Arial"/>
          <w:color w:val="222222"/>
        </w:rPr>
        <w:t xml:space="preserve"> benyújtott kérésre</w:t>
      </w:r>
      <w:r w:rsidR="00BA384F">
        <w:rPr>
          <w:rFonts w:ascii="Arial" w:eastAsia="Times New Roman" w:hAnsi="Arial" w:cs="Arial"/>
          <w:color w:val="222222"/>
        </w:rPr>
        <w:t>,</w:t>
      </w:r>
    </w:p>
    <w:p w:rsidR="00C80A74" w:rsidRDefault="00C80A74" w:rsidP="00C80A74">
      <w:pPr>
        <w:pStyle w:val="Listaszerbekezds"/>
        <w:numPr>
          <w:ilvl w:val="0"/>
          <w:numId w:val="4"/>
        </w:numPr>
        <w:shd w:val="clear" w:color="auto" w:fill="FFFFFF"/>
        <w:jc w:val="both"/>
        <w:rPr>
          <w:rFonts w:ascii="Arial" w:eastAsia="Times New Roman" w:hAnsi="Arial" w:cs="Arial"/>
          <w:color w:val="222222"/>
        </w:rPr>
      </w:pPr>
      <w:r w:rsidRPr="00871576">
        <w:rPr>
          <w:rFonts w:ascii="Arial" w:eastAsia="Times New Roman" w:hAnsi="Arial" w:cs="Arial"/>
          <w:color w:val="222222"/>
        </w:rPr>
        <w:t>könnyített formában megír</w:t>
      </w:r>
      <w:r>
        <w:rPr>
          <w:rFonts w:ascii="Arial" w:eastAsia="Times New Roman" w:hAnsi="Arial" w:cs="Arial"/>
          <w:color w:val="222222"/>
        </w:rPr>
        <w:t xml:space="preserve">t tájékoztató anyag megküldését – 2019. </w:t>
      </w:r>
      <w:r w:rsidR="000B273E">
        <w:rPr>
          <w:rFonts w:ascii="Arial" w:eastAsia="Times New Roman" w:hAnsi="Arial" w:cs="Arial"/>
          <w:color w:val="222222"/>
        </w:rPr>
        <w:t>augusztus 6-án, 16.00 óráig</w:t>
      </w:r>
      <w:r>
        <w:rPr>
          <w:rFonts w:ascii="Arial" w:eastAsia="Times New Roman" w:hAnsi="Arial" w:cs="Arial"/>
          <w:color w:val="222222"/>
        </w:rPr>
        <w:t xml:space="preserve"> benyújtott kérésre</w:t>
      </w:r>
    </w:p>
    <w:p w:rsidR="00C80A74" w:rsidRPr="00E20E42" w:rsidRDefault="00C80A74" w:rsidP="00C80A74">
      <w:pPr>
        <w:shd w:val="clear" w:color="auto" w:fill="FFFFFF"/>
        <w:jc w:val="both"/>
        <w:rPr>
          <w:rFonts w:ascii="Arial" w:eastAsia="Times New Roman" w:hAnsi="Arial" w:cs="Arial"/>
          <w:color w:val="222222"/>
        </w:rPr>
      </w:pPr>
      <w:r w:rsidRPr="00E20E42">
        <w:rPr>
          <w:rFonts w:ascii="Arial" w:eastAsia="Times New Roman" w:hAnsi="Arial" w:cs="Arial"/>
          <w:color w:val="222222"/>
        </w:rPr>
        <w:t>Braille-írással ellátott szavazósablon igény</w:t>
      </w:r>
      <w:r>
        <w:rPr>
          <w:rFonts w:ascii="Arial" w:eastAsia="Times New Roman" w:hAnsi="Arial" w:cs="Arial"/>
          <w:color w:val="222222"/>
        </w:rPr>
        <w:t>be véte</w:t>
      </w:r>
      <w:r w:rsidR="000B273E">
        <w:rPr>
          <w:rFonts w:ascii="Arial" w:eastAsia="Times New Roman" w:hAnsi="Arial" w:cs="Arial"/>
          <w:color w:val="222222"/>
        </w:rPr>
        <w:t>lét a szavazás során 2019. október 4-én,</w:t>
      </w:r>
      <w:r w:rsidRPr="00E20E42">
        <w:rPr>
          <w:rFonts w:ascii="Arial" w:eastAsia="Times New Roman" w:hAnsi="Arial" w:cs="Arial"/>
          <w:color w:val="222222"/>
        </w:rPr>
        <w:t xml:space="preserve"> 16:00 óráig,</w:t>
      </w:r>
    </w:p>
    <w:p w:rsidR="00C80A74" w:rsidRPr="00E20E42" w:rsidRDefault="00C80A74" w:rsidP="00C80A74">
      <w:pPr>
        <w:shd w:val="clear" w:color="auto" w:fill="FFFFFF"/>
        <w:jc w:val="both"/>
        <w:rPr>
          <w:rFonts w:ascii="Arial" w:eastAsia="Times New Roman" w:hAnsi="Arial" w:cs="Arial"/>
          <w:color w:val="222222"/>
        </w:rPr>
      </w:pPr>
      <w:r w:rsidRPr="00463F4A">
        <w:rPr>
          <w:rFonts w:ascii="Arial" w:eastAsia="Times New Roman" w:hAnsi="Arial" w:cs="Arial"/>
          <w:color w:val="222222"/>
        </w:rPr>
        <w:t xml:space="preserve">akadálymentes szavazóhelyiség igénybe vételét </w:t>
      </w:r>
      <w:r w:rsidRPr="00060E04">
        <w:rPr>
          <w:rFonts w:ascii="Arial" w:eastAsia="Times New Roman" w:hAnsi="Arial" w:cs="Arial"/>
          <w:color w:val="222222"/>
        </w:rPr>
        <w:t>2019</w:t>
      </w:r>
      <w:r w:rsidR="00764916">
        <w:rPr>
          <w:rFonts w:ascii="Arial" w:eastAsia="Times New Roman" w:hAnsi="Arial" w:cs="Arial"/>
          <w:color w:val="222222"/>
        </w:rPr>
        <w:t>. október 9</w:t>
      </w:r>
      <w:r w:rsidRPr="00060E04">
        <w:rPr>
          <w:rFonts w:ascii="Arial" w:eastAsia="Times New Roman" w:hAnsi="Arial" w:cs="Arial"/>
          <w:color w:val="222222"/>
        </w:rPr>
        <w:t xml:space="preserve">. napján 16.00 óráig, </w:t>
      </w:r>
      <w:r w:rsidRPr="00463F4A">
        <w:rPr>
          <w:rFonts w:ascii="Arial" w:eastAsia="Times New Roman" w:hAnsi="Arial" w:cs="Arial"/>
          <w:color w:val="222222"/>
        </w:rPr>
        <w:t>mely</w:t>
      </w:r>
      <w:r>
        <w:rPr>
          <w:rFonts w:ascii="Arial" w:eastAsia="Times New Roman" w:hAnsi="Arial" w:cs="Arial"/>
          <w:color w:val="222222"/>
        </w:rPr>
        <w:t xml:space="preserve"> utóbbi</w:t>
      </w:r>
      <w:r w:rsidRPr="00463F4A">
        <w:rPr>
          <w:rFonts w:ascii="Arial" w:eastAsia="Times New Roman" w:hAnsi="Arial" w:cs="Arial"/>
          <w:color w:val="222222"/>
        </w:rPr>
        <w:t xml:space="preserve"> esetben szavazni az akadálymentesített 002. szavazókörben (BBK - Emlékezés tere 2.) lehet.</w:t>
      </w:r>
    </w:p>
    <w:p w:rsidR="0094483C" w:rsidRPr="0094483C" w:rsidRDefault="0094483C" w:rsidP="00C80A74">
      <w:pPr>
        <w:shd w:val="clear" w:color="auto" w:fill="FFFFFF"/>
        <w:jc w:val="both"/>
        <w:rPr>
          <w:rFonts w:ascii="Arial" w:eastAsia="Times New Roman" w:hAnsi="Arial" w:cs="Arial"/>
        </w:rPr>
      </w:pPr>
      <w:r w:rsidRPr="0094483C">
        <w:rPr>
          <w:rFonts w:ascii="Arial" w:hAnsi="Arial" w:cs="Arial"/>
          <w:shd w:val="clear" w:color="auto" w:fill="FFFFFF"/>
        </w:rPr>
        <w:t>Az Ön által igényelt segítség iránti kérelem a választásoktól függetlenül, folyamatosan benyújtható. Ha Ön már kérelmezte a fent megjelölt valamelyik segítséget, az minden választásra érvényes.</w:t>
      </w:r>
    </w:p>
    <w:p w:rsidR="00032A2D" w:rsidRPr="00032A2D" w:rsidRDefault="00032A2D" w:rsidP="00C80A74">
      <w:pPr>
        <w:shd w:val="clear" w:color="auto" w:fill="FFFFFF"/>
        <w:jc w:val="both"/>
        <w:rPr>
          <w:rFonts w:ascii="Arial" w:eastAsia="Times New Roman" w:hAnsi="Arial" w:cs="Arial"/>
        </w:rPr>
      </w:pPr>
      <w:r w:rsidRPr="00032A2D">
        <w:rPr>
          <w:rFonts w:ascii="Arial" w:hAnsi="Arial" w:cs="Arial"/>
          <w:shd w:val="clear" w:color="auto" w:fill="FFFFFF"/>
        </w:rPr>
        <w:t>Figyelem! A kérelemben feltüntetett személyes adatainak meg kell egyezniük az Ön lakcímkártyáján feltüntetett adatokkal, ellenkező esetben a helyi választási iroda a kérelmet elutasítja.</w:t>
      </w:r>
    </w:p>
    <w:p w:rsidR="00C80A74" w:rsidRDefault="00C80A74" w:rsidP="00C80A74">
      <w:pPr>
        <w:shd w:val="clear" w:color="auto" w:fill="FFFFFF"/>
        <w:jc w:val="both"/>
        <w:rPr>
          <w:rFonts w:ascii="Arial" w:eastAsia="Times New Roman" w:hAnsi="Arial" w:cs="Arial"/>
          <w:color w:val="222222"/>
        </w:rPr>
      </w:pPr>
      <w:r w:rsidRPr="00E20E42">
        <w:rPr>
          <w:rFonts w:ascii="Arial" w:eastAsia="Times New Roman" w:hAnsi="Arial" w:cs="Arial"/>
          <w:color w:val="222222"/>
        </w:rPr>
        <w:t>A nyomtatvány benyújtható elektronikusan a www. </w:t>
      </w:r>
      <w:hyperlink r:id="rId10" w:tgtFrame="_blank" w:history="1">
        <w:r w:rsidRPr="00E20E42">
          <w:rPr>
            <w:rFonts w:ascii="Arial" w:eastAsia="Times New Roman" w:hAnsi="Arial" w:cs="Arial"/>
            <w:color w:val="1155CC"/>
            <w:u w:val="single"/>
          </w:rPr>
          <w:t>valasztas.hu</w:t>
        </w:r>
      </w:hyperlink>
      <w:r w:rsidRPr="00E20E42">
        <w:rPr>
          <w:rFonts w:ascii="Arial" w:eastAsia="Times New Roman" w:hAnsi="Arial" w:cs="Arial"/>
          <w:color w:val="222222"/>
        </w:rPr>
        <w:t> oldalon</w:t>
      </w:r>
      <w:r w:rsidR="00D74D1E">
        <w:rPr>
          <w:rFonts w:ascii="Arial" w:eastAsia="Times New Roman" w:hAnsi="Arial" w:cs="Arial"/>
          <w:color w:val="222222"/>
        </w:rPr>
        <w:t xml:space="preserve"> </w:t>
      </w:r>
      <w:r w:rsidRPr="00E20E42">
        <w:rPr>
          <w:rFonts w:ascii="Arial" w:eastAsia="Times New Roman" w:hAnsi="Arial" w:cs="Arial"/>
          <w:color w:val="222222"/>
        </w:rPr>
        <w:t>keresztül, továbbá személyesen</w:t>
      </w:r>
      <w:r w:rsidR="00D74D1E">
        <w:rPr>
          <w:rFonts w:ascii="Arial" w:eastAsia="Times New Roman" w:hAnsi="Arial" w:cs="Arial"/>
          <w:color w:val="222222"/>
        </w:rPr>
        <w:t>,</w:t>
      </w:r>
      <w:r w:rsidRPr="00E20E42">
        <w:rPr>
          <w:rFonts w:ascii="Arial" w:eastAsia="Times New Roman" w:hAnsi="Arial" w:cs="Arial"/>
          <w:color w:val="222222"/>
        </w:rPr>
        <w:t xml:space="preserve"> vagy levélben. A kérelem levélben történő benyújtásához a formanyomtatvány letölthető a </w:t>
      </w:r>
      <w:hyperlink r:id="rId11" w:tgtFrame="_blank" w:history="1">
        <w:r w:rsidRPr="00E20E42">
          <w:rPr>
            <w:rFonts w:ascii="Arial" w:eastAsia="Times New Roman" w:hAnsi="Arial" w:cs="Arial"/>
            <w:color w:val="1155CC"/>
            <w:u w:val="single"/>
          </w:rPr>
          <w:t>http://valasztas.hu</w:t>
        </w:r>
      </w:hyperlink>
      <w:r w:rsidRPr="00E20E42">
        <w:rPr>
          <w:rFonts w:ascii="Arial" w:eastAsia="Times New Roman" w:hAnsi="Arial" w:cs="Arial"/>
          <w:color w:val="222222"/>
        </w:rPr>
        <w:t> oldalon.</w:t>
      </w:r>
    </w:p>
    <w:p w:rsidR="00C80A74" w:rsidRPr="00E20E42" w:rsidRDefault="00C80A74" w:rsidP="00C80A74">
      <w:pPr>
        <w:shd w:val="clear" w:color="auto" w:fill="FFFFFF"/>
        <w:jc w:val="both"/>
        <w:rPr>
          <w:rFonts w:ascii="Arial" w:eastAsia="Times New Roman" w:hAnsi="Arial" w:cs="Arial"/>
          <w:color w:val="222222"/>
        </w:rPr>
      </w:pPr>
      <w:r w:rsidRPr="00E20E42">
        <w:rPr>
          <w:rFonts w:ascii="Arial" w:eastAsia="Times New Roman" w:hAnsi="Arial" w:cs="Arial"/>
          <w:color w:val="222222"/>
        </w:rPr>
        <w:t>A szavazólap kitöltésében segítheti az Ön által választott segítő, vagy ha ilyen személy nincs jelen, akkor a szavazatszámláló bizottság két tagja.</w:t>
      </w:r>
    </w:p>
    <w:p w:rsidR="00E277DF" w:rsidRPr="00E20E42" w:rsidRDefault="00E277DF" w:rsidP="003235A3">
      <w:pPr>
        <w:shd w:val="clear" w:color="auto" w:fill="FFFFFF"/>
        <w:jc w:val="both"/>
        <w:rPr>
          <w:rFonts w:ascii="Arial" w:eastAsia="Times New Roman" w:hAnsi="Arial" w:cs="Arial"/>
          <w:color w:val="222222"/>
        </w:rPr>
      </w:pPr>
    </w:p>
    <w:p w:rsidR="003235A3" w:rsidRPr="00EA71B2" w:rsidRDefault="00C80A74" w:rsidP="00463F4A">
      <w:pPr>
        <w:shd w:val="clear" w:color="auto" w:fill="E5B8B7" w:themeFill="accent2" w:themeFillTint="66"/>
        <w:jc w:val="both"/>
        <w:rPr>
          <w:rFonts w:ascii="Arial" w:eastAsia="Times New Roman" w:hAnsi="Arial" w:cs="Arial"/>
          <w:color w:val="222222"/>
          <w:u w:val="single"/>
        </w:rPr>
      </w:pPr>
      <w:r>
        <w:rPr>
          <w:rFonts w:ascii="Arial" w:eastAsia="Times New Roman" w:hAnsi="Arial" w:cs="Arial"/>
          <w:b/>
          <w:color w:val="222222"/>
        </w:rPr>
        <w:t>4</w:t>
      </w:r>
      <w:r w:rsidR="009F7AEE" w:rsidRPr="00463F4A">
        <w:rPr>
          <w:rFonts w:ascii="Arial" w:eastAsia="Times New Roman" w:hAnsi="Arial" w:cs="Arial"/>
          <w:b/>
          <w:color w:val="222222"/>
          <w:u w:val="single"/>
        </w:rPr>
        <w:t xml:space="preserve">./ </w:t>
      </w:r>
      <w:r w:rsidR="003235A3" w:rsidRPr="00463F4A">
        <w:rPr>
          <w:rFonts w:ascii="Arial" w:eastAsia="Times New Roman" w:hAnsi="Arial" w:cs="Arial"/>
          <w:b/>
          <w:color w:val="222222"/>
          <w:u w:val="single"/>
        </w:rPr>
        <w:t>Mi a teendő, ha a választópolgár a választás napján külföldön tartózkodik?</w:t>
      </w:r>
      <w:r w:rsidR="003235A3" w:rsidRPr="00EA71B2">
        <w:rPr>
          <w:rFonts w:ascii="Arial" w:eastAsia="Times New Roman" w:hAnsi="Arial" w:cs="Arial"/>
          <w:color w:val="222222"/>
          <w:u w:val="single"/>
        </w:rPr>
        <w:t xml:space="preserve"> </w:t>
      </w:r>
    </w:p>
    <w:p w:rsidR="00D03BA7" w:rsidRPr="00EA71B2" w:rsidRDefault="00D03BA7" w:rsidP="003235A3">
      <w:pPr>
        <w:shd w:val="clear" w:color="auto" w:fill="FFFFFF"/>
        <w:jc w:val="both"/>
        <w:rPr>
          <w:rFonts w:ascii="Arial" w:eastAsia="Times New Roman" w:hAnsi="Arial" w:cs="Arial"/>
          <w:color w:val="222222"/>
          <w:u w:val="single"/>
        </w:rPr>
      </w:pPr>
    </w:p>
    <w:p w:rsidR="00387F1D" w:rsidRPr="00313C20" w:rsidRDefault="00387F1D" w:rsidP="00387F1D">
      <w:pPr>
        <w:shd w:val="clear" w:color="auto" w:fill="FFFFFF"/>
        <w:jc w:val="both"/>
        <w:rPr>
          <w:rFonts w:ascii="Arial" w:eastAsia="Times New Roman" w:hAnsi="Arial" w:cs="Arial"/>
          <w:color w:val="222222"/>
        </w:rPr>
      </w:pPr>
      <w:r w:rsidRPr="00313C20">
        <w:rPr>
          <w:rFonts w:ascii="Arial" w:eastAsia="Times New Roman" w:hAnsi="Arial" w:cs="Arial"/>
          <w:color w:val="222222"/>
        </w:rPr>
        <w:t>A helyi önkormányzati képviselők és polgármesterek választásán külképviseleti választási iroda nem működik. /Ve. 304. §/</w:t>
      </w:r>
      <w:r w:rsidR="002A7751">
        <w:rPr>
          <w:rFonts w:ascii="Arial" w:eastAsia="Times New Roman" w:hAnsi="Arial" w:cs="Arial"/>
          <w:color w:val="222222"/>
        </w:rPr>
        <w:t>Ez esetben nem tud választójogával élni.</w:t>
      </w:r>
    </w:p>
    <w:p w:rsidR="003235A3" w:rsidRPr="00E20E42" w:rsidRDefault="003235A3" w:rsidP="003235A3">
      <w:pPr>
        <w:shd w:val="clear" w:color="auto" w:fill="FFFFFF"/>
        <w:jc w:val="both"/>
        <w:rPr>
          <w:rFonts w:ascii="Arial" w:eastAsia="Times New Roman" w:hAnsi="Arial" w:cs="Arial"/>
          <w:color w:val="222222"/>
        </w:rPr>
      </w:pPr>
    </w:p>
    <w:p w:rsidR="00EA71B2" w:rsidRPr="00D306A5" w:rsidRDefault="00032EC3" w:rsidP="009B41E4">
      <w:pPr>
        <w:shd w:val="clear" w:color="auto" w:fill="E5B8B7" w:themeFill="accent2" w:themeFillTint="66"/>
        <w:jc w:val="both"/>
        <w:rPr>
          <w:rFonts w:ascii="Arial" w:eastAsia="Times New Roman" w:hAnsi="Arial" w:cs="Arial"/>
          <w:b/>
          <w:bCs/>
          <w:color w:val="222222"/>
          <w:u w:val="single"/>
        </w:rPr>
      </w:pPr>
      <w:r>
        <w:rPr>
          <w:rFonts w:ascii="Arial" w:eastAsia="Times New Roman" w:hAnsi="Arial" w:cs="Arial"/>
          <w:b/>
          <w:color w:val="222222"/>
          <w:u w:val="single"/>
        </w:rPr>
        <w:t xml:space="preserve">5./ </w:t>
      </w:r>
      <w:r w:rsidR="00D306A5">
        <w:rPr>
          <w:rFonts w:ascii="Arial" w:eastAsia="Times New Roman" w:hAnsi="Arial" w:cs="Arial"/>
          <w:b/>
          <w:bCs/>
          <w:color w:val="222222"/>
          <w:u w:val="single"/>
        </w:rPr>
        <w:t>N</w:t>
      </w:r>
      <w:r w:rsidR="00D306A5" w:rsidRPr="00D306A5">
        <w:rPr>
          <w:rFonts w:ascii="Arial" w:eastAsia="Times New Roman" w:hAnsi="Arial" w:cs="Arial"/>
          <w:b/>
          <w:bCs/>
          <w:color w:val="222222"/>
          <w:u w:val="single"/>
        </w:rPr>
        <w:t>emzetiségi önkormányzati képviselők 2</w:t>
      </w:r>
      <w:r w:rsidR="00D306A5">
        <w:rPr>
          <w:rFonts w:ascii="Arial" w:eastAsia="Times New Roman" w:hAnsi="Arial" w:cs="Arial"/>
          <w:b/>
          <w:bCs/>
          <w:color w:val="222222"/>
          <w:u w:val="single"/>
        </w:rPr>
        <w:t>019. évi általános választása</w:t>
      </w:r>
    </w:p>
    <w:p w:rsidR="00BF7208" w:rsidRPr="00BF7208" w:rsidRDefault="00BF7208" w:rsidP="00BF7208">
      <w:pPr>
        <w:shd w:val="clear" w:color="auto" w:fill="FFFFFF"/>
        <w:jc w:val="both"/>
        <w:rPr>
          <w:rFonts w:ascii="Arial" w:eastAsia="Times New Roman" w:hAnsi="Arial" w:cs="Arial"/>
          <w:color w:val="222222"/>
        </w:rPr>
      </w:pPr>
    </w:p>
    <w:p w:rsidR="00BF7208" w:rsidRPr="00BF7208" w:rsidRDefault="00BF7208" w:rsidP="007B0D36">
      <w:pPr>
        <w:shd w:val="clear" w:color="auto" w:fill="FFFFFF"/>
        <w:jc w:val="both"/>
        <w:rPr>
          <w:rFonts w:ascii="Arial" w:eastAsia="Times New Roman" w:hAnsi="Arial" w:cs="Arial"/>
          <w:color w:val="222222"/>
        </w:rPr>
      </w:pPr>
      <w:r w:rsidRPr="00BF7208">
        <w:rPr>
          <w:rFonts w:ascii="Arial" w:eastAsia="Times New Roman" w:hAnsi="Arial" w:cs="Arial"/>
          <w:color w:val="222222"/>
        </w:rPr>
        <w:t xml:space="preserve">A Nemzeti Választási Bizottság </w:t>
      </w:r>
      <w:r w:rsidRPr="002A7751">
        <w:rPr>
          <w:rFonts w:ascii="Arial" w:eastAsia="Times New Roman" w:hAnsi="Arial" w:cs="Arial"/>
          <w:b/>
          <w:color w:val="222222"/>
        </w:rPr>
        <w:t>a nemzetiségi önkormányzati képviselők 2019. évi általános választását 2019. október 13. napjára</w:t>
      </w:r>
      <w:r w:rsidRPr="00BF7208">
        <w:rPr>
          <w:rFonts w:ascii="Arial" w:eastAsia="Times New Roman" w:hAnsi="Arial" w:cs="Arial"/>
          <w:color w:val="222222"/>
        </w:rPr>
        <w:t xml:space="preserve"> – a helyi önkormányzati képviselők és polgármesterek 2019. évi általán</w:t>
      </w:r>
      <w:r w:rsidR="00E30A14">
        <w:rPr>
          <w:rFonts w:ascii="Arial" w:eastAsia="Times New Roman" w:hAnsi="Arial" w:cs="Arial"/>
          <w:color w:val="222222"/>
        </w:rPr>
        <w:t xml:space="preserve">os választásának napjára – </w:t>
      </w:r>
      <w:r w:rsidR="00E30A14" w:rsidRPr="002A7751">
        <w:rPr>
          <w:rFonts w:ascii="Arial" w:eastAsia="Times New Roman" w:hAnsi="Arial" w:cs="Arial"/>
          <w:b/>
          <w:color w:val="222222"/>
        </w:rPr>
        <w:t xml:space="preserve">tűzte </w:t>
      </w:r>
      <w:r w:rsidRPr="002A7751">
        <w:rPr>
          <w:rFonts w:ascii="Arial" w:eastAsia="Times New Roman" w:hAnsi="Arial" w:cs="Arial"/>
          <w:b/>
          <w:color w:val="222222"/>
        </w:rPr>
        <w:t>ki.</w:t>
      </w:r>
      <w:r>
        <w:rPr>
          <w:rFonts w:ascii="Arial" w:eastAsia="Times New Roman" w:hAnsi="Arial" w:cs="Arial"/>
          <w:color w:val="222222"/>
        </w:rPr>
        <w:t xml:space="preserve"> (</w:t>
      </w:r>
      <w:r w:rsidRPr="00BF7208">
        <w:rPr>
          <w:rFonts w:ascii="Arial" w:eastAsia="Times New Roman" w:hAnsi="Arial" w:cs="Arial"/>
          <w:color w:val="222222"/>
        </w:rPr>
        <w:t xml:space="preserve">183/2019. </w:t>
      </w:r>
      <w:r>
        <w:rPr>
          <w:rFonts w:ascii="Arial" w:eastAsia="Times New Roman" w:hAnsi="Arial" w:cs="Arial"/>
          <w:color w:val="222222"/>
        </w:rPr>
        <w:t>NVB határozat)</w:t>
      </w:r>
    </w:p>
    <w:p w:rsidR="00BF7208" w:rsidRDefault="00BF7208" w:rsidP="00EA71B2">
      <w:pPr>
        <w:shd w:val="clear" w:color="auto" w:fill="FFFFFF"/>
        <w:jc w:val="both"/>
        <w:rPr>
          <w:rFonts w:ascii="Arial" w:eastAsia="Times New Roman" w:hAnsi="Arial" w:cs="Arial"/>
          <w:color w:val="222222"/>
        </w:rPr>
      </w:pPr>
    </w:p>
    <w:p w:rsidR="00EA6828" w:rsidRDefault="00EA6828" w:rsidP="00EA6828">
      <w:pPr>
        <w:pBdr>
          <w:top w:val="single" w:sz="4" w:space="1" w:color="auto"/>
          <w:left w:val="single" w:sz="4" w:space="1" w:color="auto"/>
          <w:bottom w:val="single" w:sz="4" w:space="1" w:color="auto"/>
          <w:right w:val="single" w:sz="4" w:space="1" w:color="auto"/>
        </w:pBdr>
        <w:jc w:val="both"/>
        <w:rPr>
          <w:rFonts w:ascii="Arial" w:eastAsia="Times New Roman" w:hAnsi="Arial" w:cs="Arial"/>
          <w:bCs/>
          <w:color w:val="000000"/>
        </w:rPr>
      </w:pPr>
      <w:r>
        <w:rPr>
          <w:rFonts w:ascii="Arial" w:eastAsia="Times New Roman" w:hAnsi="Arial" w:cs="Arial"/>
          <w:bCs/>
          <w:color w:val="000000"/>
        </w:rPr>
        <w:t>Martonvásáron a</w:t>
      </w:r>
      <w:r w:rsidRPr="00102A78">
        <w:rPr>
          <w:rFonts w:ascii="Arial" w:eastAsia="Times New Roman" w:hAnsi="Arial" w:cs="Arial"/>
          <w:bCs/>
          <w:color w:val="000000"/>
        </w:rPr>
        <w:t>z alábbi nemzetiségek tekintetében kerül kitűzésre a települési nemzetiségi önkormányzati választás és került megállapításra a megválasztható képviselők száma, valamint a jelöltállításhoz szükséges ajánlások száma.</w:t>
      </w:r>
    </w:p>
    <w:p w:rsidR="00EA6828" w:rsidRDefault="00EA6828" w:rsidP="00EA6828">
      <w:pPr>
        <w:pBdr>
          <w:top w:val="single" w:sz="4" w:space="1" w:color="auto"/>
          <w:left w:val="single" w:sz="4" w:space="1" w:color="auto"/>
          <w:bottom w:val="single" w:sz="4" w:space="1" w:color="auto"/>
          <w:right w:val="single" w:sz="4" w:space="1" w:color="auto"/>
        </w:pBdr>
        <w:jc w:val="both"/>
        <w:rPr>
          <w:rFonts w:ascii="Arial" w:eastAsia="Times New Roman" w:hAnsi="Arial" w:cs="Arial"/>
          <w:bCs/>
          <w:color w:val="000000"/>
        </w:rPr>
      </w:pPr>
    </w:p>
    <w:p w:rsidR="00EA6828" w:rsidRDefault="00EA6828" w:rsidP="00EA6828">
      <w:pPr>
        <w:pBdr>
          <w:top w:val="single" w:sz="4" w:space="1" w:color="auto"/>
          <w:left w:val="single" w:sz="4" w:space="1" w:color="auto"/>
          <w:bottom w:val="single" w:sz="4" w:space="1" w:color="auto"/>
          <w:right w:val="single" w:sz="4" w:space="1" w:color="auto"/>
        </w:pBdr>
        <w:tabs>
          <w:tab w:val="left" w:pos="0"/>
          <w:tab w:val="left" w:pos="1560"/>
          <w:tab w:val="left" w:pos="3544"/>
          <w:tab w:val="left" w:pos="5529"/>
          <w:tab w:val="left" w:pos="7513"/>
        </w:tabs>
        <w:jc w:val="both"/>
        <w:rPr>
          <w:rFonts w:ascii="Arial" w:eastAsia="Times New Roman" w:hAnsi="Arial" w:cs="Arial"/>
          <w:bCs/>
          <w:color w:val="000000"/>
        </w:rPr>
      </w:pPr>
      <w:r>
        <w:rPr>
          <w:rFonts w:ascii="Arial" w:eastAsia="Times New Roman" w:hAnsi="Arial" w:cs="Arial"/>
          <w:bCs/>
          <w:color w:val="000000"/>
        </w:rPr>
        <w:t>Nemzetiség</w:t>
      </w:r>
      <w:r>
        <w:rPr>
          <w:rFonts w:ascii="Arial" w:eastAsia="Times New Roman" w:hAnsi="Arial" w:cs="Arial"/>
          <w:bCs/>
          <w:color w:val="000000"/>
        </w:rPr>
        <w:tab/>
        <w:t xml:space="preserve">Népszámláláskori </w:t>
      </w:r>
      <w:r>
        <w:rPr>
          <w:rFonts w:ascii="Arial" w:eastAsia="Times New Roman" w:hAnsi="Arial" w:cs="Arial"/>
          <w:bCs/>
          <w:color w:val="000000"/>
        </w:rPr>
        <w:tab/>
        <w:t>Választópolgárok</w:t>
      </w:r>
      <w:r>
        <w:rPr>
          <w:rFonts w:ascii="Arial" w:eastAsia="Times New Roman" w:hAnsi="Arial" w:cs="Arial"/>
          <w:bCs/>
          <w:color w:val="000000"/>
        </w:rPr>
        <w:tab/>
        <w:t>Ajánlások</w:t>
      </w:r>
      <w:r>
        <w:rPr>
          <w:rFonts w:ascii="Arial" w:eastAsia="Times New Roman" w:hAnsi="Arial" w:cs="Arial"/>
          <w:bCs/>
          <w:color w:val="000000"/>
        </w:rPr>
        <w:tab/>
        <w:t>Képviselők</w:t>
      </w:r>
    </w:p>
    <w:p w:rsidR="00EA6828" w:rsidRDefault="00EA6828" w:rsidP="00EA6828">
      <w:pPr>
        <w:pBdr>
          <w:top w:val="single" w:sz="4" w:space="1" w:color="auto"/>
          <w:left w:val="single" w:sz="4" w:space="1" w:color="auto"/>
          <w:bottom w:val="single" w:sz="4" w:space="1" w:color="auto"/>
          <w:right w:val="single" w:sz="4" w:space="1" w:color="auto"/>
        </w:pBdr>
        <w:tabs>
          <w:tab w:val="left" w:pos="0"/>
          <w:tab w:val="left" w:pos="1560"/>
          <w:tab w:val="left" w:pos="3544"/>
          <w:tab w:val="left" w:pos="5529"/>
          <w:tab w:val="left" w:pos="7513"/>
        </w:tabs>
        <w:jc w:val="both"/>
        <w:rPr>
          <w:rFonts w:ascii="Arial" w:eastAsia="Times New Roman" w:hAnsi="Arial" w:cs="Arial"/>
          <w:bCs/>
          <w:color w:val="000000"/>
        </w:rPr>
      </w:pPr>
      <w:r>
        <w:rPr>
          <w:rFonts w:ascii="Arial" w:eastAsia="Times New Roman" w:hAnsi="Arial" w:cs="Arial"/>
          <w:bCs/>
          <w:color w:val="000000"/>
        </w:rPr>
        <w:tab/>
        <w:t>létszám</w:t>
      </w:r>
      <w:r>
        <w:rPr>
          <w:rFonts w:ascii="Arial" w:eastAsia="Times New Roman" w:hAnsi="Arial" w:cs="Arial"/>
          <w:bCs/>
          <w:color w:val="000000"/>
        </w:rPr>
        <w:tab/>
        <w:t>száma kitűzéskor</w:t>
      </w:r>
      <w:r>
        <w:rPr>
          <w:rFonts w:ascii="Arial" w:eastAsia="Times New Roman" w:hAnsi="Arial" w:cs="Arial"/>
          <w:bCs/>
          <w:color w:val="000000"/>
        </w:rPr>
        <w:tab/>
        <w:t>száma</w:t>
      </w:r>
      <w:r>
        <w:rPr>
          <w:rFonts w:ascii="Arial" w:eastAsia="Times New Roman" w:hAnsi="Arial" w:cs="Arial"/>
          <w:bCs/>
          <w:color w:val="000000"/>
        </w:rPr>
        <w:tab/>
        <w:t>száma</w:t>
      </w:r>
    </w:p>
    <w:p w:rsidR="002A7751" w:rsidRDefault="002A7751" w:rsidP="00EA6828">
      <w:pPr>
        <w:pBdr>
          <w:top w:val="single" w:sz="4" w:space="1" w:color="auto"/>
          <w:left w:val="single" w:sz="4" w:space="1" w:color="auto"/>
          <w:bottom w:val="single" w:sz="4" w:space="1" w:color="auto"/>
          <w:right w:val="single" w:sz="4" w:space="1" w:color="auto"/>
        </w:pBdr>
        <w:tabs>
          <w:tab w:val="left" w:pos="0"/>
          <w:tab w:val="left" w:pos="1560"/>
          <w:tab w:val="left" w:pos="3544"/>
          <w:tab w:val="left" w:pos="5529"/>
          <w:tab w:val="left" w:pos="7513"/>
        </w:tabs>
        <w:jc w:val="both"/>
        <w:rPr>
          <w:rFonts w:ascii="Arial" w:eastAsia="Times New Roman" w:hAnsi="Arial" w:cs="Arial"/>
          <w:bCs/>
          <w:color w:val="000000"/>
        </w:rPr>
      </w:pPr>
      <w:r>
        <w:rPr>
          <w:rFonts w:ascii="Arial" w:eastAsia="Times New Roman" w:hAnsi="Arial" w:cs="Arial"/>
          <w:bCs/>
          <w:color w:val="000000"/>
        </w:rPr>
        <w:tab/>
      </w:r>
      <w:r>
        <w:rPr>
          <w:rFonts w:ascii="Arial" w:eastAsia="Times New Roman" w:hAnsi="Arial" w:cs="Arial"/>
          <w:bCs/>
          <w:color w:val="000000"/>
        </w:rPr>
        <w:tab/>
      </w:r>
      <w:r>
        <w:rPr>
          <w:rFonts w:ascii="Arial" w:eastAsia="Times New Roman" w:hAnsi="Arial" w:cs="Arial"/>
          <w:bCs/>
          <w:color w:val="000000"/>
        </w:rPr>
        <w:tab/>
        <w:t>jelölt állításhoz</w:t>
      </w:r>
    </w:p>
    <w:p w:rsidR="00EA6828" w:rsidRDefault="00EA6828" w:rsidP="00EA6828">
      <w:pPr>
        <w:pBdr>
          <w:top w:val="single" w:sz="4" w:space="1" w:color="auto"/>
          <w:left w:val="single" w:sz="4" w:space="1" w:color="auto"/>
          <w:bottom w:val="single" w:sz="4" w:space="1" w:color="auto"/>
          <w:right w:val="single" w:sz="4" w:space="1" w:color="auto"/>
        </w:pBdr>
        <w:tabs>
          <w:tab w:val="left" w:pos="0"/>
          <w:tab w:val="left" w:pos="1560"/>
          <w:tab w:val="left" w:pos="3544"/>
          <w:tab w:val="left" w:pos="5529"/>
          <w:tab w:val="left" w:pos="7513"/>
        </w:tabs>
        <w:jc w:val="both"/>
        <w:rPr>
          <w:rFonts w:ascii="Arial" w:eastAsia="Times New Roman" w:hAnsi="Arial" w:cs="Arial"/>
          <w:bCs/>
          <w:color w:val="000000"/>
        </w:rPr>
      </w:pPr>
      <w:r>
        <w:rPr>
          <w:rFonts w:ascii="Arial" w:eastAsia="Times New Roman" w:hAnsi="Arial" w:cs="Arial"/>
          <w:bCs/>
          <w:color w:val="000000"/>
        </w:rPr>
        <w:t>________________________________________________________________________</w:t>
      </w:r>
    </w:p>
    <w:p w:rsidR="00EA6828" w:rsidRPr="00AD37D7" w:rsidRDefault="00EA6828" w:rsidP="00EA6828">
      <w:pPr>
        <w:pBdr>
          <w:top w:val="single" w:sz="4" w:space="1" w:color="auto"/>
          <w:left w:val="single" w:sz="4" w:space="1" w:color="auto"/>
          <w:bottom w:val="single" w:sz="4" w:space="1" w:color="auto"/>
          <w:right w:val="single" w:sz="4" w:space="1" w:color="auto"/>
        </w:pBdr>
        <w:jc w:val="both"/>
        <w:rPr>
          <w:rFonts w:ascii="Arial" w:eastAsia="Times New Roman" w:hAnsi="Arial" w:cs="Arial"/>
          <w:b/>
          <w:bCs/>
          <w:color w:val="000000"/>
        </w:rPr>
      </w:pPr>
      <w:r w:rsidRPr="00AD37D7">
        <w:rPr>
          <w:rFonts w:ascii="Arial" w:eastAsia="Times New Roman" w:hAnsi="Arial" w:cs="Arial"/>
          <w:b/>
          <w:bCs/>
          <w:color w:val="000000"/>
        </w:rPr>
        <w:t>német</w:t>
      </w:r>
      <w:r w:rsidRPr="00AD37D7">
        <w:rPr>
          <w:rFonts w:ascii="Arial" w:eastAsia="Times New Roman" w:hAnsi="Arial" w:cs="Arial"/>
          <w:b/>
          <w:bCs/>
          <w:color w:val="000000"/>
        </w:rPr>
        <w:tab/>
      </w:r>
      <w:r>
        <w:rPr>
          <w:rFonts w:ascii="Arial" w:eastAsia="Times New Roman" w:hAnsi="Arial" w:cs="Arial"/>
          <w:bCs/>
          <w:color w:val="000000"/>
        </w:rPr>
        <w:tab/>
      </w:r>
      <w:r>
        <w:rPr>
          <w:rFonts w:ascii="Arial" w:eastAsia="Times New Roman" w:hAnsi="Arial" w:cs="Arial"/>
          <w:bCs/>
          <w:color w:val="000000"/>
        </w:rPr>
        <w:tab/>
      </w:r>
      <w:r>
        <w:rPr>
          <w:rFonts w:ascii="Arial" w:eastAsia="Times New Roman" w:hAnsi="Arial" w:cs="Arial"/>
          <w:b/>
          <w:bCs/>
          <w:color w:val="000000"/>
        </w:rPr>
        <w:t>28</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1</w:t>
      </w:r>
      <w:r w:rsidRPr="00AD37D7">
        <w:rPr>
          <w:rFonts w:ascii="Arial" w:eastAsia="Times New Roman" w:hAnsi="Arial" w:cs="Arial"/>
          <w:b/>
          <w:bCs/>
          <w:color w:val="000000"/>
        </w:rPr>
        <w:tab/>
      </w:r>
      <w:r w:rsidRPr="00AD37D7">
        <w:rPr>
          <w:rFonts w:ascii="Arial" w:eastAsia="Times New Roman" w:hAnsi="Arial" w:cs="Arial"/>
          <w:b/>
          <w:bCs/>
          <w:color w:val="000000"/>
        </w:rPr>
        <w:tab/>
      </w:r>
      <w:r w:rsidRPr="00AD37D7">
        <w:rPr>
          <w:rFonts w:ascii="Arial" w:eastAsia="Times New Roman" w:hAnsi="Arial" w:cs="Arial"/>
          <w:b/>
          <w:bCs/>
          <w:color w:val="000000"/>
        </w:rPr>
        <w:tab/>
        <w:t>5</w:t>
      </w:r>
      <w:r w:rsidRPr="00AD37D7">
        <w:rPr>
          <w:rFonts w:ascii="Arial" w:eastAsia="Times New Roman" w:hAnsi="Arial" w:cs="Arial"/>
          <w:b/>
          <w:bCs/>
          <w:color w:val="000000"/>
        </w:rPr>
        <w:tab/>
      </w:r>
      <w:r w:rsidRPr="00AD37D7">
        <w:rPr>
          <w:rFonts w:ascii="Arial" w:eastAsia="Times New Roman" w:hAnsi="Arial" w:cs="Arial"/>
          <w:b/>
          <w:bCs/>
          <w:color w:val="000000"/>
        </w:rPr>
        <w:tab/>
      </w:r>
      <w:r w:rsidRPr="00AD37D7">
        <w:rPr>
          <w:rFonts w:ascii="Arial" w:eastAsia="Times New Roman" w:hAnsi="Arial" w:cs="Arial"/>
          <w:b/>
          <w:bCs/>
          <w:color w:val="000000"/>
        </w:rPr>
        <w:tab/>
        <w:t>3</w:t>
      </w:r>
    </w:p>
    <w:p w:rsidR="00EA6828" w:rsidRDefault="00EA6828" w:rsidP="00EA71B2">
      <w:pPr>
        <w:shd w:val="clear" w:color="auto" w:fill="FFFFFF"/>
        <w:jc w:val="both"/>
        <w:rPr>
          <w:rFonts w:ascii="Arial" w:eastAsia="Times New Roman" w:hAnsi="Arial" w:cs="Arial"/>
          <w:color w:val="222222"/>
        </w:rPr>
      </w:pPr>
    </w:p>
    <w:p w:rsidR="00EA6828" w:rsidRPr="00EA6828" w:rsidRDefault="00EA6828" w:rsidP="00EA6828">
      <w:pPr>
        <w:shd w:val="clear" w:color="auto" w:fill="FFFFFF"/>
        <w:jc w:val="both"/>
        <w:rPr>
          <w:rFonts w:ascii="Arial" w:eastAsia="Times New Roman" w:hAnsi="Arial" w:cs="Arial"/>
          <w:bCs/>
          <w:color w:val="222222"/>
        </w:rPr>
      </w:pPr>
      <w:r w:rsidRPr="00EA6828">
        <w:rPr>
          <w:rFonts w:ascii="Arial" w:eastAsia="Times New Roman" w:hAnsi="Arial" w:cs="Arial"/>
          <w:bCs/>
          <w:color w:val="222222"/>
        </w:rPr>
        <w:t>A magyarországi lakcímmel rendelkező magyar állampolgár és valamely, Magyarországon honos nemzetiséghez (bolgár, görög, horvát, lengyel, német, örmény, roma, román, ruszin, szerb, szlovák, szlovén, ukrán) tartozik, kérheti, hogy a központi névjegyzékben kerüljön feltüntetésre a nemzetiséghez tartozása, így részt vehet az adott nemzetiség önkormányzati választásán.</w:t>
      </w:r>
    </w:p>
    <w:p w:rsidR="00EA6828" w:rsidRPr="00EA6828" w:rsidRDefault="00EA6828" w:rsidP="00EA6828">
      <w:pPr>
        <w:shd w:val="clear" w:color="auto" w:fill="FFFFFF"/>
        <w:jc w:val="both"/>
        <w:rPr>
          <w:rFonts w:ascii="Arial" w:eastAsia="Times New Roman" w:hAnsi="Arial" w:cs="Arial"/>
          <w:color w:val="222222"/>
        </w:rPr>
      </w:pPr>
      <w:r w:rsidRPr="00EA6828">
        <w:rPr>
          <w:rFonts w:ascii="Arial" w:eastAsia="Times New Roman" w:hAnsi="Arial" w:cs="Arial"/>
          <w:color w:val="222222"/>
        </w:rPr>
        <w:t>A kérelmet be</w:t>
      </w:r>
      <w:r>
        <w:rPr>
          <w:rFonts w:ascii="Arial" w:eastAsia="Times New Roman" w:hAnsi="Arial" w:cs="Arial"/>
          <w:color w:val="222222"/>
        </w:rPr>
        <w:t xml:space="preserve"> lehet nyújtani</w:t>
      </w:r>
    </w:p>
    <w:p w:rsidR="00EA6828" w:rsidRPr="00EA6828" w:rsidRDefault="00ED2AE4" w:rsidP="00EA6828">
      <w:pPr>
        <w:shd w:val="clear" w:color="auto" w:fill="FFFFFF"/>
        <w:jc w:val="both"/>
        <w:rPr>
          <w:rFonts w:ascii="Arial" w:eastAsia="Times New Roman" w:hAnsi="Arial" w:cs="Arial"/>
          <w:color w:val="222222"/>
        </w:rPr>
      </w:pPr>
      <w:r>
        <w:rPr>
          <w:rFonts w:ascii="Arial" w:eastAsia="Times New Roman" w:hAnsi="Arial" w:cs="Arial"/>
          <w:color w:val="222222"/>
        </w:rPr>
        <w:t xml:space="preserve">- </w:t>
      </w:r>
      <w:r w:rsidR="00EA6828">
        <w:rPr>
          <w:rFonts w:ascii="Arial" w:eastAsia="Times New Roman" w:hAnsi="Arial" w:cs="Arial"/>
          <w:color w:val="222222"/>
        </w:rPr>
        <w:t xml:space="preserve">online a </w:t>
      </w:r>
      <w:hyperlink r:id="rId12" w:history="1">
        <w:r w:rsidR="00600C49" w:rsidRPr="00455E94">
          <w:rPr>
            <w:rStyle w:val="Hiperhivatkozs"/>
            <w:rFonts w:ascii="Arial" w:eastAsia="Times New Roman" w:hAnsi="Arial" w:cs="Arial"/>
          </w:rPr>
          <w:t>www.valasztas.hu</w:t>
        </w:r>
      </w:hyperlink>
      <w:r w:rsidR="00600C49">
        <w:rPr>
          <w:rFonts w:ascii="Arial" w:eastAsia="Times New Roman" w:hAnsi="Arial" w:cs="Arial"/>
          <w:color w:val="222222"/>
        </w:rPr>
        <w:t xml:space="preserve"> </w:t>
      </w:r>
      <w:r w:rsidR="00EA6828">
        <w:rPr>
          <w:rFonts w:ascii="Arial" w:eastAsia="Times New Roman" w:hAnsi="Arial" w:cs="Arial"/>
          <w:color w:val="222222"/>
        </w:rPr>
        <w:t>honlapon</w:t>
      </w:r>
      <w:r w:rsidR="00EA6828" w:rsidRPr="00EA6828">
        <w:rPr>
          <w:rFonts w:ascii="Arial" w:eastAsia="Times New Roman" w:hAnsi="Arial" w:cs="Arial"/>
          <w:color w:val="222222"/>
        </w:rPr>
        <w:t xml:space="preserve"> vagy</w:t>
      </w:r>
    </w:p>
    <w:p w:rsidR="00EA6828" w:rsidRDefault="00ED2AE4" w:rsidP="00EA6828">
      <w:pPr>
        <w:shd w:val="clear" w:color="auto" w:fill="FFFFFF"/>
        <w:jc w:val="both"/>
        <w:rPr>
          <w:rFonts w:ascii="Arial" w:eastAsia="Times New Roman" w:hAnsi="Arial" w:cs="Arial"/>
          <w:color w:val="222222"/>
        </w:rPr>
      </w:pPr>
      <w:r>
        <w:rPr>
          <w:rFonts w:ascii="Arial" w:eastAsia="Times New Roman" w:hAnsi="Arial" w:cs="Arial"/>
          <w:color w:val="222222"/>
        </w:rPr>
        <w:t xml:space="preserve">- </w:t>
      </w:r>
      <w:r w:rsidR="00EA6828" w:rsidRPr="00EA6828">
        <w:rPr>
          <w:rFonts w:ascii="Arial" w:eastAsia="Times New Roman" w:hAnsi="Arial" w:cs="Arial"/>
          <w:color w:val="222222"/>
        </w:rPr>
        <w:t>személyesen vagy levélben is a magyarországi lakcíme szerinti helyi választási irodában.</w:t>
      </w:r>
    </w:p>
    <w:p w:rsidR="007111AB" w:rsidRDefault="007111AB" w:rsidP="007111AB">
      <w:pPr>
        <w:shd w:val="clear" w:color="auto" w:fill="FFFFFF"/>
        <w:jc w:val="both"/>
        <w:rPr>
          <w:rFonts w:ascii="Arial" w:eastAsia="Times New Roman" w:hAnsi="Arial" w:cs="Arial"/>
          <w:color w:val="222222"/>
        </w:rPr>
      </w:pPr>
      <w:r w:rsidRPr="007111AB">
        <w:rPr>
          <w:rFonts w:ascii="Arial" w:eastAsia="Times New Roman" w:hAnsi="Arial" w:cs="Arial"/>
          <w:color w:val="222222"/>
        </w:rPr>
        <w:t>A szavazóköri névjegyzékből a választópolgár nemzetiségi adatát törölni kell, ha legkésőbb 2019. október 11-én a választópolgár kérelmére a választópolgár nemzetiséghez tartozását a választási iroda törli a központi névjegyzékből. [Ve. 314. § (2) bekezdés]</w:t>
      </w:r>
    </w:p>
    <w:p w:rsidR="007111AB" w:rsidRPr="007111AB" w:rsidRDefault="007111AB" w:rsidP="007111AB">
      <w:pPr>
        <w:shd w:val="clear" w:color="auto" w:fill="FFFFFF"/>
        <w:jc w:val="both"/>
        <w:rPr>
          <w:rFonts w:ascii="Arial" w:eastAsia="Times New Roman" w:hAnsi="Arial" w:cs="Arial"/>
          <w:color w:val="222222"/>
        </w:rPr>
      </w:pPr>
      <w:r w:rsidRPr="007111AB">
        <w:rPr>
          <w:rFonts w:ascii="Arial" w:eastAsia="Times New Roman" w:hAnsi="Arial" w:cs="Arial"/>
          <w:color w:val="222222"/>
        </w:rPr>
        <w:t xml:space="preserve">A </w:t>
      </w:r>
      <w:r w:rsidRPr="007111AB">
        <w:rPr>
          <w:rFonts w:ascii="Arial" w:eastAsia="Times New Roman" w:hAnsi="Arial" w:cs="Arial"/>
          <w:b/>
          <w:color w:val="222222"/>
        </w:rPr>
        <w:t>nemzetiségi szavazóköri névjegyzékbe</w:t>
      </w:r>
      <w:r w:rsidRPr="007111AB">
        <w:rPr>
          <w:rFonts w:ascii="Arial" w:eastAsia="Times New Roman" w:hAnsi="Arial" w:cs="Arial"/>
          <w:color w:val="222222"/>
        </w:rPr>
        <w:t xml:space="preserve"> azt a választópolgárt kell felvenni, aki legkésőbb </w:t>
      </w:r>
      <w:r w:rsidRPr="007111AB">
        <w:rPr>
          <w:rFonts w:ascii="Arial" w:eastAsia="Times New Roman" w:hAnsi="Arial" w:cs="Arial"/>
          <w:b/>
          <w:color w:val="222222"/>
        </w:rPr>
        <w:t>2019. szeptember 27-én 16.00 óráig benyújtott kérelme</w:t>
      </w:r>
      <w:r w:rsidRPr="007111AB">
        <w:rPr>
          <w:rFonts w:ascii="Arial" w:eastAsia="Times New Roman" w:hAnsi="Arial" w:cs="Arial"/>
          <w:color w:val="222222"/>
        </w:rPr>
        <w:t xml:space="preserve"> alapján szerepel nemzetiségi választópolgárként a központi névjegyzékben. [Ve. 315. §]</w:t>
      </w:r>
    </w:p>
    <w:p w:rsidR="00ED2AE4" w:rsidRDefault="00600C49" w:rsidP="003235A3">
      <w:pPr>
        <w:shd w:val="clear" w:color="auto" w:fill="FFFFFF"/>
        <w:jc w:val="both"/>
        <w:rPr>
          <w:rFonts w:ascii="Arial" w:eastAsia="Times New Roman" w:hAnsi="Arial" w:cs="Arial"/>
          <w:color w:val="222222"/>
        </w:rPr>
      </w:pPr>
      <w:r w:rsidRPr="00D975ED">
        <w:rPr>
          <w:rFonts w:ascii="Arial" w:eastAsia="Times New Roman" w:hAnsi="Arial" w:cs="Arial"/>
          <w:color w:val="222222"/>
        </w:rPr>
        <w:t xml:space="preserve">A jelöltekre és jelölő szervezetekre vonatkozó jogszabályokat és egyéb fontos tudnivalókat a </w:t>
      </w:r>
      <w:hyperlink r:id="rId13" w:history="1">
        <w:r w:rsidRPr="00D975ED">
          <w:rPr>
            <w:rStyle w:val="Hiperhivatkozs"/>
            <w:rFonts w:ascii="Arial" w:eastAsia="Times New Roman" w:hAnsi="Arial" w:cs="Arial"/>
          </w:rPr>
          <w:t>www.valasztas.hu</w:t>
        </w:r>
      </w:hyperlink>
      <w:r w:rsidRPr="00D975ED">
        <w:rPr>
          <w:rFonts w:ascii="Arial" w:eastAsia="Times New Roman" w:hAnsi="Arial" w:cs="Arial"/>
          <w:color w:val="222222"/>
        </w:rPr>
        <w:t xml:space="preserve"> honlapon találják.</w:t>
      </w:r>
    </w:p>
    <w:p w:rsidR="003235A3" w:rsidRDefault="003235A3" w:rsidP="003235A3">
      <w:pPr>
        <w:shd w:val="clear" w:color="auto" w:fill="FFFFFF"/>
        <w:jc w:val="both"/>
        <w:rPr>
          <w:rFonts w:ascii="Arial" w:eastAsia="Times New Roman" w:hAnsi="Arial" w:cs="Arial"/>
          <w:color w:val="222222"/>
        </w:rPr>
      </w:pPr>
    </w:p>
    <w:p w:rsidR="00315D43" w:rsidRPr="009B41E4" w:rsidRDefault="00315D43" w:rsidP="009B41E4">
      <w:pPr>
        <w:shd w:val="clear" w:color="auto" w:fill="E5B8B7" w:themeFill="accent2" w:themeFillTint="66"/>
        <w:autoSpaceDE w:val="0"/>
        <w:autoSpaceDN w:val="0"/>
        <w:adjustRightInd w:val="0"/>
        <w:rPr>
          <w:rFonts w:ascii="Arial,Bold" w:eastAsiaTheme="minorHAnsi" w:hAnsi="Arial,Bold" w:cs="Arial,Bold"/>
          <w:b/>
          <w:bCs/>
          <w:u w:val="single"/>
          <w:lang w:eastAsia="en-US"/>
        </w:rPr>
      </w:pPr>
      <w:r w:rsidRPr="009B41E4">
        <w:rPr>
          <w:rFonts w:ascii="Arial,Bold" w:eastAsiaTheme="minorHAnsi" w:hAnsi="Arial,Bold" w:cs="Arial,Bold"/>
          <w:b/>
          <w:bCs/>
          <w:u w:val="single"/>
          <w:lang w:eastAsia="en-US"/>
        </w:rPr>
        <w:t>A központi névjegyzék</w:t>
      </w:r>
    </w:p>
    <w:p w:rsidR="009B41E4" w:rsidRDefault="009B41E4" w:rsidP="00315D43">
      <w:pPr>
        <w:autoSpaceDE w:val="0"/>
        <w:autoSpaceDN w:val="0"/>
        <w:adjustRightInd w:val="0"/>
        <w:jc w:val="both"/>
        <w:rPr>
          <w:rFonts w:ascii="Arial" w:eastAsiaTheme="minorHAnsi" w:hAnsi="Arial" w:cs="Arial"/>
          <w:lang w:eastAsia="en-US"/>
        </w:rPr>
      </w:pPr>
    </w:p>
    <w:p w:rsidR="00315D43" w:rsidRPr="00315D43" w:rsidRDefault="00315D43" w:rsidP="00315D43">
      <w:pPr>
        <w:autoSpaceDE w:val="0"/>
        <w:autoSpaceDN w:val="0"/>
        <w:adjustRightInd w:val="0"/>
        <w:jc w:val="both"/>
        <w:rPr>
          <w:rFonts w:ascii="Arial,Bold" w:eastAsiaTheme="minorHAnsi" w:hAnsi="Arial,Bold" w:cs="Arial,Bold"/>
          <w:b/>
          <w:bCs/>
          <w:lang w:eastAsia="en-US"/>
        </w:rPr>
      </w:pPr>
      <w:r w:rsidRPr="00315D43">
        <w:rPr>
          <w:rFonts w:ascii="Arial" w:eastAsiaTheme="minorHAnsi" w:hAnsi="Arial" w:cs="Arial"/>
          <w:lang w:eastAsia="en-US"/>
        </w:rPr>
        <w:t xml:space="preserve">A központi névjegyzékbe felvett, magyarországi lakcímmel rendelkező választópolgár </w:t>
      </w:r>
      <w:r w:rsidRPr="00315D43">
        <w:rPr>
          <w:rFonts w:ascii="Arial,Bold" w:eastAsiaTheme="minorHAnsi" w:hAnsi="Arial,Bold" w:cs="Arial,Bold"/>
          <w:b/>
          <w:bCs/>
          <w:lang w:eastAsia="en-US"/>
        </w:rPr>
        <w:t>bármikor,</w:t>
      </w:r>
      <w:r>
        <w:rPr>
          <w:rFonts w:ascii="Arial,Bold" w:eastAsiaTheme="minorHAnsi" w:hAnsi="Arial,Bold" w:cs="Arial,Bold"/>
          <w:b/>
          <w:bCs/>
          <w:lang w:eastAsia="en-US"/>
        </w:rPr>
        <w:t xml:space="preserve"> </w:t>
      </w:r>
      <w:r w:rsidRPr="00315D43">
        <w:rPr>
          <w:rFonts w:ascii="Arial" w:eastAsiaTheme="minorHAnsi" w:hAnsi="Arial" w:cs="Arial"/>
          <w:b/>
          <w:bCs/>
          <w:lang w:eastAsia="en-US"/>
        </w:rPr>
        <w:t xml:space="preserve">folyamatosan </w:t>
      </w:r>
      <w:r w:rsidRPr="00315D43">
        <w:rPr>
          <w:rFonts w:ascii="Arial" w:eastAsiaTheme="minorHAnsi" w:hAnsi="Arial" w:cs="Arial"/>
          <w:lang w:eastAsia="en-US"/>
        </w:rPr>
        <w:t xml:space="preserve">kérheti a </w:t>
      </w:r>
      <w:r w:rsidRPr="00315D43">
        <w:rPr>
          <w:rFonts w:ascii="Arial" w:eastAsiaTheme="minorHAnsi" w:hAnsi="Arial" w:cs="Arial"/>
          <w:b/>
          <w:bCs/>
          <w:lang w:eastAsia="en-US"/>
        </w:rPr>
        <w:t>HVI</w:t>
      </w:r>
      <w:r w:rsidRPr="00315D43">
        <w:rPr>
          <w:rFonts w:ascii="Arial" w:eastAsiaTheme="minorHAnsi" w:hAnsi="Arial" w:cs="Arial"/>
          <w:lang w:eastAsia="en-US"/>
        </w:rPr>
        <w:t>-től, hogy a központi névjegyzékben kerüljön rögzítésre, hogy</w:t>
      </w:r>
    </w:p>
    <w:p w:rsidR="00315D43" w:rsidRPr="00315D43" w:rsidRDefault="00315D43" w:rsidP="002A7751">
      <w:pPr>
        <w:tabs>
          <w:tab w:val="left" w:pos="567"/>
        </w:tabs>
        <w:autoSpaceDE w:val="0"/>
        <w:autoSpaceDN w:val="0"/>
        <w:adjustRightInd w:val="0"/>
        <w:ind w:left="567" w:hanging="283"/>
        <w:jc w:val="both"/>
        <w:rPr>
          <w:rFonts w:ascii="Arial" w:eastAsiaTheme="minorHAnsi" w:hAnsi="Arial" w:cs="Arial"/>
          <w:lang w:eastAsia="en-US"/>
        </w:rPr>
      </w:pPr>
      <w:r w:rsidRPr="00315D43">
        <w:rPr>
          <w:rFonts w:ascii="Arial" w:eastAsiaTheme="minorHAnsi" w:hAnsi="Arial" w:cs="Arial"/>
          <w:lang w:eastAsia="en-US"/>
        </w:rPr>
        <w:t xml:space="preserve">• </w:t>
      </w:r>
      <w:r w:rsidR="002A7751">
        <w:rPr>
          <w:rFonts w:ascii="Arial" w:eastAsiaTheme="minorHAnsi" w:hAnsi="Arial" w:cs="Arial"/>
          <w:lang w:eastAsia="en-US"/>
        </w:rPr>
        <w:tab/>
      </w:r>
      <w:r w:rsidRPr="00315D43">
        <w:rPr>
          <w:rFonts w:ascii="Arial" w:eastAsiaTheme="minorHAnsi" w:hAnsi="Arial" w:cs="Arial"/>
          <w:lang w:eastAsia="en-US"/>
        </w:rPr>
        <w:t>a nemzetiségek jogairól szóló 2011. évi CLXXIX. törvény szerinti valamely nemzetiséghez tartozik,</w:t>
      </w:r>
    </w:p>
    <w:p w:rsidR="00315D43" w:rsidRPr="00315D43" w:rsidRDefault="00315D43" w:rsidP="002A7751">
      <w:pPr>
        <w:tabs>
          <w:tab w:val="left" w:pos="567"/>
        </w:tabs>
        <w:autoSpaceDE w:val="0"/>
        <w:autoSpaceDN w:val="0"/>
        <w:adjustRightInd w:val="0"/>
        <w:ind w:left="567" w:hanging="283"/>
        <w:jc w:val="both"/>
        <w:rPr>
          <w:rFonts w:ascii="Arial" w:eastAsiaTheme="minorHAnsi" w:hAnsi="Arial" w:cs="Arial"/>
          <w:lang w:eastAsia="en-US"/>
        </w:rPr>
      </w:pPr>
      <w:r w:rsidRPr="00315D43">
        <w:rPr>
          <w:rFonts w:ascii="Arial" w:eastAsiaTheme="minorHAnsi" w:hAnsi="Arial" w:cs="Arial"/>
          <w:lang w:eastAsia="en-US"/>
        </w:rPr>
        <w:t xml:space="preserve">• </w:t>
      </w:r>
      <w:r w:rsidR="002A7751">
        <w:rPr>
          <w:rFonts w:ascii="Arial" w:eastAsiaTheme="minorHAnsi" w:hAnsi="Arial" w:cs="Arial"/>
          <w:lang w:eastAsia="en-US"/>
        </w:rPr>
        <w:tab/>
      </w:r>
      <w:r w:rsidRPr="00315D43">
        <w:rPr>
          <w:rFonts w:ascii="Arial" w:eastAsiaTheme="minorHAnsi" w:hAnsi="Arial" w:cs="Arial"/>
          <w:lang w:eastAsia="en-US"/>
        </w:rPr>
        <w:t>fogyatékosságára tekintettel segítséget igényel annak érdekében, hogy önállóan adhassa le szavazatát,</w:t>
      </w:r>
    </w:p>
    <w:p w:rsidR="00315D43" w:rsidRPr="00315D43" w:rsidRDefault="00315D43" w:rsidP="002A7751">
      <w:pPr>
        <w:tabs>
          <w:tab w:val="left" w:pos="567"/>
        </w:tabs>
        <w:autoSpaceDE w:val="0"/>
        <w:autoSpaceDN w:val="0"/>
        <w:adjustRightInd w:val="0"/>
        <w:ind w:left="567" w:hanging="283"/>
        <w:jc w:val="both"/>
        <w:rPr>
          <w:rFonts w:ascii="Arial" w:eastAsiaTheme="minorHAnsi" w:hAnsi="Arial" w:cs="Arial"/>
          <w:lang w:eastAsia="en-US"/>
        </w:rPr>
      </w:pPr>
      <w:r w:rsidRPr="00315D43">
        <w:rPr>
          <w:rFonts w:ascii="Arial" w:eastAsiaTheme="minorHAnsi" w:hAnsi="Arial" w:cs="Arial"/>
          <w:lang w:eastAsia="en-US"/>
        </w:rPr>
        <w:t xml:space="preserve">• </w:t>
      </w:r>
      <w:r w:rsidR="002A7751">
        <w:rPr>
          <w:rFonts w:ascii="Arial" w:eastAsiaTheme="minorHAnsi" w:hAnsi="Arial" w:cs="Arial"/>
          <w:lang w:eastAsia="en-US"/>
        </w:rPr>
        <w:tab/>
      </w:r>
      <w:r w:rsidRPr="00315D43">
        <w:rPr>
          <w:rFonts w:ascii="Arial" w:eastAsiaTheme="minorHAnsi" w:hAnsi="Arial" w:cs="Arial"/>
          <w:lang w:eastAsia="en-US"/>
        </w:rPr>
        <w:t>a központi névjegyzékben szereplő személyes adatainak kiadását megtiltja,</w:t>
      </w:r>
    </w:p>
    <w:p w:rsidR="00315D43" w:rsidRPr="00315D43" w:rsidRDefault="00315D43" w:rsidP="002A7751">
      <w:pPr>
        <w:tabs>
          <w:tab w:val="left" w:pos="567"/>
        </w:tabs>
        <w:autoSpaceDE w:val="0"/>
        <w:autoSpaceDN w:val="0"/>
        <w:adjustRightInd w:val="0"/>
        <w:ind w:left="567" w:hanging="283"/>
        <w:jc w:val="both"/>
        <w:rPr>
          <w:rFonts w:ascii="Arial" w:eastAsiaTheme="minorHAnsi" w:hAnsi="Arial" w:cs="Arial"/>
          <w:lang w:eastAsia="en-US"/>
        </w:rPr>
      </w:pPr>
      <w:r w:rsidRPr="00315D43">
        <w:rPr>
          <w:rFonts w:ascii="Arial" w:eastAsiaTheme="minorHAnsi" w:hAnsi="Arial" w:cs="Arial"/>
          <w:lang w:eastAsia="en-US"/>
        </w:rPr>
        <w:t xml:space="preserve">• </w:t>
      </w:r>
      <w:r w:rsidR="002A7751">
        <w:rPr>
          <w:rFonts w:ascii="Arial" w:eastAsiaTheme="minorHAnsi" w:hAnsi="Arial" w:cs="Arial"/>
          <w:lang w:eastAsia="en-US"/>
        </w:rPr>
        <w:tab/>
      </w:r>
      <w:r w:rsidRPr="00315D43">
        <w:rPr>
          <w:rFonts w:ascii="Arial" w:eastAsiaTheme="minorHAnsi" w:hAnsi="Arial" w:cs="Arial"/>
          <w:lang w:eastAsia="en-US"/>
        </w:rPr>
        <w:t>az Európai Unió más tagállamának állampolgára az előző két pontban foglaltakon kívül azt is kérheti,</w:t>
      </w:r>
    </w:p>
    <w:p w:rsidR="00315D43" w:rsidRPr="00315D43" w:rsidRDefault="00315D43" w:rsidP="00315D43">
      <w:pPr>
        <w:autoSpaceDE w:val="0"/>
        <w:autoSpaceDN w:val="0"/>
        <w:adjustRightInd w:val="0"/>
        <w:jc w:val="both"/>
        <w:rPr>
          <w:rFonts w:ascii="Arial" w:eastAsiaTheme="minorHAnsi" w:hAnsi="Arial" w:cs="Arial"/>
          <w:lang w:eastAsia="en-US"/>
        </w:rPr>
      </w:pPr>
      <w:r w:rsidRPr="00315D43">
        <w:rPr>
          <w:rFonts w:ascii="Arial" w:eastAsiaTheme="minorHAnsi" w:hAnsi="Arial" w:cs="Arial"/>
          <w:lang w:eastAsia="en-US"/>
        </w:rPr>
        <w:t>hogy az EP-választásokra is kiterjedjen a névjegyzékbe vétele.</w:t>
      </w:r>
    </w:p>
    <w:p w:rsidR="00315D43" w:rsidRPr="00315D43" w:rsidRDefault="00315D43" w:rsidP="00315D43">
      <w:pPr>
        <w:shd w:val="clear" w:color="auto" w:fill="FFFFFF"/>
        <w:jc w:val="both"/>
        <w:rPr>
          <w:rFonts w:ascii="Arial" w:eastAsia="Times New Roman" w:hAnsi="Arial" w:cs="Arial"/>
          <w:color w:val="222222"/>
        </w:rPr>
      </w:pPr>
      <w:r w:rsidRPr="00315D43">
        <w:rPr>
          <w:rFonts w:ascii="Arial" w:eastAsiaTheme="minorHAnsi" w:hAnsi="Arial" w:cs="Arial"/>
          <w:lang w:eastAsia="en-US"/>
        </w:rPr>
        <w:t xml:space="preserve">A fenti névjegyzéki bejegyzések </w:t>
      </w:r>
      <w:r w:rsidRPr="00315D43">
        <w:rPr>
          <w:rFonts w:ascii="Arial" w:eastAsiaTheme="minorHAnsi" w:hAnsi="Arial" w:cs="Arial"/>
          <w:b/>
          <w:bCs/>
          <w:lang w:eastAsia="en-US"/>
        </w:rPr>
        <w:t>t</w:t>
      </w:r>
      <w:r w:rsidRPr="00315D43">
        <w:rPr>
          <w:rFonts w:ascii="Arial,Bold" w:eastAsiaTheme="minorHAnsi" w:hAnsi="Arial,Bold" w:cs="Arial,Bold"/>
          <w:b/>
          <w:bCs/>
          <w:lang w:eastAsia="en-US"/>
        </w:rPr>
        <w:t>ö</w:t>
      </w:r>
      <w:r w:rsidRPr="00315D43">
        <w:rPr>
          <w:rFonts w:ascii="Arial" w:eastAsiaTheme="minorHAnsi" w:hAnsi="Arial" w:cs="Arial"/>
          <w:b/>
          <w:bCs/>
          <w:lang w:eastAsia="en-US"/>
        </w:rPr>
        <w:t>rl</w:t>
      </w:r>
      <w:r w:rsidRPr="00315D43">
        <w:rPr>
          <w:rFonts w:ascii="Arial,Bold" w:eastAsiaTheme="minorHAnsi" w:hAnsi="Arial,Bold" w:cs="Arial,Bold"/>
          <w:b/>
          <w:bCs/>
          <w:lang w:eastAsia="en-US"/>
        </w:rPr>
        <w:t>é</w:t>
      </w:r>
      <w:r w:rsidRPr="00315D43">
        <w:rPr>
          <w:rFonts w:ascii="Arial" w:eastAsiaTheme="minorHAnsi" w:hAnsi="Arial" w:cs="Arial"/>
          <w:b/>
          <w:bCs/>
          <w:lang w:eastAsia="en-US"/>
        </w:rPr>
        <w:t>s</w:t>
      </w:r>
      <w:r w:rsidRPr="00315D43">
        <w:rPr>
          <w:rFonts w:ascii="Arial,Bold" w:eastAsiaTheme="minorHAnsi" w:hAnsi="Arial,Bold" w:cs="Arial,Bold"/>
          <w:b/>
          <w:bCs/>
          <w:lang w:eastAsia="en-US"/>
        </w:rPr>
        <w:t>é</w:t>
      </w:r>
      <w:r w:rsidRPr="00315D43">
        <w:rPr>
          <w:rFonts w:ascii="Arial" w:eastAsiaTheme="minorHAnsi" w:hAnsi="Arial" w:cs="Arial"/>
          <w:b/>
          <w:bCs/>
          <w:lang w:eastAsia="en-US"/>
        </w:rPr>
        <w:t xml:space="preserve">t </w:t>
      </w:r>
      <w:r w:rsidRPr="00315D43">
        <w:rPr>
          <w:rFonts w:ascii="Arial" w:eastAsiaTheme="minorHAnsi" w:hAnsi="Arial" w:cs="Arial"/>
          <w:lang w:eastAsia="en-US"/>
        </w:rPr>
        <w:t>a választópolgár ugyancsak bármikor kérheti a HVI-től.</w:t>
      </w:r>
    </w:p>
    <w:p w:rsidR="00315D43" w:rsidRDefault="00315D43" w:rsidP="003C22A1">
      <w:pPr>
        <w:shd w:val="clear" w:color="auto" w:fill="FFFFFF"/>
        <w:jc w:val="both"/>
        <w:rPr>
          <w:rFonts w:ascii="Arial" w:eastAsia="Times New Roman" w:hAnsi="Arial" w:cs="Arial"/>
          <w:color w:val="222222"/>
        </w:rPr>
      </w:pPr>
    </w:p>
    <w:p w:rsidR="003C22A1" w:rsidRPr="009B41E4" w:rsidRDefault="003C22A1" w:rsidP="009B41E4">
      <w:pPr>
        <w:shd w:val="clear" w:color="auto" w:fill="E5B8B7" w:themeFill="accent2" w:themeFillTint="66"/>
        <w:jc w:val="both"/>
        <w:rPr>
          <w:rFonts w:ascii="Arial" w:eastAsia="Times New Roman" w:hAnsi="Arial" w:cs="Arial"/>
          <w:b/>
          <w:color w:val="222222"/>
          <w:u w:val="single"/>
        </w:rPr>
      </w:pPr>
      <w:r w:rsidRPr="009B41E4">
        <w:rPr>
          <w:rFonts w:ascii="Arial" w:eastAsia="Times New Roman" w:hAnsi="Arial" w:cs="Arial"/>
          <w:b/>
          <w:color w:val="222222"/>
          <w:u w:val="single"/>
        </w:rPr>
        <w:t>Hol szavazhatok</w:t>
      </w:r>
      <w:r w:rsidR="009B41E4">
        <w:rPr>
          <w:rFonts w:ascii="Arial" w:eastAsia="Times New Roman" w:hAnsi="Arial" w:cs="Arial"/>
          <w:b/>
          <w:color w:val="222222"/>
          <w:u w:val="single"/>
        </w:rPr>
        <w:t xml:space="preserve"> Martonvásáron</w:t>
      </w:r>
      <w:r w:rsidRPr="009B41E4">
        <w:rPr>
          <w:rFonts w:ascii="Arial" w:eastAsia="Times New Roman" w:hAnsi="Arial" w:cs="Arial"/>
          <w:b/>
          <w:color w:val="222222"/>
          <w:u w:val="single"/>
        </w:rPr>
        <w:t>?</w:t>
      </w:r>
    </w:p>
    <w:p w:rsidR="003C22A1" w:rsidRDefault="003C22A1" w:rsidP="003C22A1">
      <w:pPr>
        <w:shd w:val="clear" w:color="auto" w:fill="FFFFFF"/>
        <w:jc w:val="both"/>
        <w:rPr>
          <w:rFonts w:ascii="Arial" w:eastAsia="Times New Roman" w:hAnsi="Arial" w:cs="Arial"/>
          <w:color w:val="222222"/>
        </w:rPr>
      </w:pPr>
    </w:p>
    <w:p w:rsidR="003C22A1" w:rsidRDefault="009B41E4" w:rsidP="003C22A1">
      <w:pPr>
        <w:shd w:val="clear" w:color="auto" w:fill="FFFFFF"/>
        <w:jc w:val="both"/>
        <w:rPr>
          <w:rFonts w:ascii="Arial" w:eastAsia="Times New Roman" w:hAnsi="Arial" w:cs="Arial"/>
          <w:color w:val="222222"/>
        </w:rPr>
      </w:pPr>
      <w:r>
        <w:rPr>
          <w:rFonts w:ascii="Arial" w:eastAsia="Times New Roman" w:hAnsi="Arial" w:cs="Arial"/>
          <w:color w:val="222222"/>
        </w:rPr>
        <w:t>A választópolgár szavazni a lakóhelye szerinti szavazókörben tud, melyről Értesítőben kap tájékoztatást. A martonvásári s</w:t>
      </w:r>
      <w:r w:rsidR="003C22A1">
        <w:rPr>
          <w:rFonts w:ascii="Arial" w:eastAsia="Times New Roman" w:hAnsi="Arial" w:cs="Arial"/>
          <w:color w:val="222222"/>
        </w:rPr>
        <w:t>zavazókörök</w:t>
      </w:r>
      <w:r>
        <w:rPr>
          <w:rFonts w:ascii="Arial" w:eastAsia="Times New Roman" w:hAnsi="Arial" w:cs="Arial"/>
          <w:color w:val="222222"/>
        </w:rPr>
        <w:t>höz tartozó közterületek</w:t>
      </w:r>
      <w:r w:rsidR="003C22A1">
        <w:rPr>
          <w:rFonts w:ascii="Arial" w:eastAsia="Times New Roman" w:hAnsi="Arial" w:cs="Arial"/>
          <w:color w:val="222222"/>
        </w:rPr>
        <w:t xml:space="preserve"> és a szavazókörök helyszínei:</w:t>
      </w:r>
    </w:p>
    <w:p w:rsidR="000E7B09" w:rsidRDefault="000E7B09" w:rsidP="003C22A1">
      <w:pPr>
        <w:shd w:val="clear" w:color="auto" w:fill="FFFFFF"/>
        <w:jc w:val="both"/>
        <w:rPr>
          <w:rFonts w:ascii="Arial" w:eastAsia="Times New Roman" w:hAnsi="Arial" w:cs="Arial"/>
          <w:color w:val="222222"/>
        </w:rPr>
      </w:pPr>
    </w:p>
    <w:p w:rsidR="005323F2" w:rsidRDefault="005323F2" w:rsidP="004E7690">
      <w:pPr>
        <w:pBdr>
          <w:bottom w:val="single" w:sz="4" w:space="1" w:color="auto"/>
        </w:pBdr>
        <w:shd w:val="clear" w:color="auto" w:fill="FFFFFF"/>
        <w:jc w:val="both"/>
        <w:rPr>
          <w:rFonts w:ascii="Arial" w:eastAsia="Times New Roman" w:hAnsi="Arial" w:cs="Arial"/>
          <w:color w:val="222222"/>
        </w:rPr>
      </w:pPr>
      <w:r w:rsidRPr="005323F2">
        <w:rPr>
          <w:rFonts w:ascii="Arial" w:eastAsia="Times New Roman" w:hAnsi="Arial" w:cs="Arial"/>
          <w:b/>
          <w:color w:val="222222"/>
        </w:rPr>
        <w:t>001. SZAVAZÓKÖR</w:t>
      </w:r>
      <w:r>
        <w:rPr>
          <w:rFonts w:ascii="Arial" w:eastAsia="Times New Roman" w:hAnsi="Arial" w:cs="Arial"/>
          <w:color w:val="222222"/>
        </w:rPr>
        <w:t xml:space="preserve"> – Pápay Ágoston Általános Iskola (Bajcsy-Zsilinszky u. 32.) (</w:t>
      </w:r>
      <w:r w:rsidR="002A7751">
        <w:rPr>
          <w:rFonts w:ascii="Arial" w:eastAsia="Times New Roman" w:hAnsi="Arial" w:cs="Arial"/>
          <w:color w:val="222222"/>
        </w:rPr>
        <w:t xml:space="preserve">akadálymentes, </w:t>
      </w:r>
      <w:r>
        <w:rPr>
          <w:rFonts w:ascii="Arial" w:eastAsia="Times New Roman" w:hAnsi="Arial" w:cs="Arial"/>
          <w:color w:val="222222"/>
        </w:rPr>
        <w:t>településszinten bejelentkezetteknek és átjelentkezetteknek is)</w:t>
      </w:r>
    </w:p>
    <w:p w:rsidR="005323F2" w:rsidRDefault="005323F2" w:rsidP="005323F2">
      <w:pPr>
        <w:spacing w:line="283" w:lineRule="auto"/>
        <w:rPr>
          <w:rFonts w:ascii="Arial" w:eastAsia="Arial" w:hAnsi="Arial" w:cs="Arial"/>
        </w:rPr>
      </w:pPr>
      <w:r>
        <w:rPr>
          <w:rFonts w:ascii="Arial" w:eastAsia="Arial" w:hAnsi="Arial" w:cs="Arial"/>
        </w:rPr>
        <w:t>Bajcsy-Zsilinszky Endre utca, Brunszvik út, Bulgárház, Búza utca, Dreher utca, Erkel Ferenc utca, Felsőmajori dűlő, Gábormajori dűlő, Gyulay utca, Hunyadi út, Iparos utca, József Attila utca, Juharfa utca, Kinizsi utca, Kolozsvári utca, Kut</w:t>
      </w:r>
      <w:r w:rsidR="00844282">
        <w:rPr>
          <w:rFonts w:ascii="Arial" w:eastAsia="Arial" w:hAnsi="Arial" w:cs="Arial"/>
        </w:rPr>
        <w:t>i András utca, Magtár utca, MÁV-</w:t>
      </w:r>
      <w:r>
        <w:rPr>
          <w:rFonts w:ascii="Arial" w:eastAsia="Arial" w:hAnsi="Arial" w:cs="Arial"/>
        </w:rPr>
        <w:lastRenderedPageBreak/>
        <w:t>Vasútállomás, Nyárfa utca, Nyári utca, Orbánhegyi utca, Őszi utca, Pusztai József utca, Rózsa utca, Szőlőhegyi utca, Tátra utca, Vasút utca, Zrínyi Miklós utca</w:t>
      </w:r>
    </w:p>
    <w:p w:rsidR="005323F2" w:rsidRDefault="005323F2" w:rsidP="005323F2">
      <w:pPr>
        <w:shd w:val="clear" w:color="auto" w:fill="FFFFFF"/>
        <w:jc w:val="both"/>
        <w:rPr>
          <w:rFonts w:ascii="Arial" w:eastAsia="Times New Roman" w:hAnsi="Arial" w:cs="Arial"/>
          <w:color w:val="222222"/>
        </w:rPr>
      </w:pPr>
    </w:p>
    <w:p w:rsidR="005323F2" w:rsidRDefault="005323F2" w:rsidP="005323F2">
      <w:pPr>
        <w:shd w:val="clear" w:color="auto" w:fill="FFFFFF"/>
        <w:jc w:val="both"/>
        <w:rPr>
          <w:rFonts w:ascii="Arial" w:eastAsia="Times New Roman" w:hAnsi="Arial" w:cs="Arial"/>
          <w:color w:val="222222"/>
        </w:rPr>
      </w:pPr>
      <w:r w:rsidRPr="005323F2">
        <w:rPr>
          <w:rFonts w:ascii="Arial" w:eastAsia="Times New Roman" w:hAnsi="Arial" w:cs="Arial"/>
          <w:b/>
          <w:color w:val="222222"/>
        </w:rPr>
        <w:t>002. SZAVAZÓKÖR</w:t>
      </w:r>
      <w:r>
        <w:rPr>
          <w:rFonts w:ascii="Arial" w:eastAsia="Times New Roman" w:hAnsi="Arial" w:cs="Arial"/>
          <w:color w:val="222222"/>
        </w:rPr>
        <w:t xml:space="preserve"> – Brunszvik-Beethoven Központ – (kiállító terem)</w:t>
      </w:r>
    </w:p>
    <w:p w:rsidR="005323F2" w:rsidRDefault="005323F2" w:rsidP="004E7690">
      <w:pPr>
        <w:pBdr>
          <w:bottom w:val="single" w:sz="4" w:space="1" w:color="auto"/>
        </w:pBdr>
        <w:shd w:val="clear" w:color="auto" w:fill="FFFFFF"/>
        <w:jc w:val="both"/>
        <w:rPr>
          <w:rFonts w:ascii="Arial" w:eastAsia="Times New Roman" w:hAnsi="Arial" w:cs="Arial"/>
          <w:color w:val="222222"/>
        </w:rPr>
      </w:pPr>
      <w:r>
        <w:rPr>
          <w:rFonts w:ascii="Arial" w:eastAsia="Times New Roman" w:hAnsi="Arial" w:cs="Arial"/>
          <w:color w:val="222222"/>
        </w:rPr>
        <w:t>(</w:t>
      </w:r>
      <w:hyperlink r:id="rId14" w:history="1">
        <w:r>
          <w:rPr>
            <w:rStyle w:val="Hiperhivatkozs"/>
            <w:rFonts w:ascii="Arial" w:eastAsia="Times New Roman" w:hAnsi="Arial" w:cs="Arial"/>
            <w:color w:val="1155CC"/>
          </w:rPr>
          <w:t>Emlékezés tere 2</w:t>
        </w:r>
      </w:hyperlink>
      <w:r>
        <w:rPr>
          <w:rFonts w:ascii="Arial" w:eastAsia="Times New Roman" w:hAnsi="Arial" w:cs="Arial"/>
          <w:color w:val="222222"/>
        </w:rPr>
        <w:t>.) (akadálymentes)</w:t>
      </w:r>
    </w:p>
    <w:p w:rsidR="005323F2" w:rsidRPr="00500B34" w:rsidRDefault="005323F2" w:rsidP="005323F2">
      <w:pPr>
        <w:spacing w:line="283" w:lineRule="auto"/>
        <w:rPr>
          <w:rFonts w:ascii="Arial" w:eastAsia="Arial" w:hAnsi="Arial" w:cs="Arial"/>
        </w:rPr>
      </w:pPr>
      <w:r>
        <w:rPr>
          <w:rFonts w:ascii="Arial" w:eastAsia="Arial" w:hAnsi="Arial" w:cs="Arial"/>
        </w:rPr>
        <w:t>Ady Endre utca, Báthory köz, Bercsényi köz, Budai út, D</w:t>
      </w:r>
      <w:r w:rsidR="00844282">
        <w:rPr>
          <w:rFonts w:ascii="Arial" w:eastAsia="Arial" w:hAnsi="Arial" w:cs="Arial"/>
        </w:rPr>
        <w:t>amjanich utca, Dózsa György út</w:t>
      </w:r>
      <w:r>
        <w:rPr>
          <w:rFonts w:ascii="Arial" w:eastAsia="Arial" w:hAnsi="Arial" w:cs="Arial"/>
        </w:rPr>
        <w:t xml:space="preserve">, Emlékezés tere, Gábor Áron utca, Gárdonyi </w:t>
      </w:r>
      <w:r w:rsidR="00B559A6">
        <w:rPr>
          <w:rFonts w:ascii="Arial" w:eastAsia="Arial" w:hAnsi="Arial" w:cs="Arial"/>
        </w:rPr>
        <w:t>Géza utca, K</w:t>
      </w:r>
      <w:r>
        <w:rPr>
          <w:rFonts w:ascii="Arial" w:eastAsia="Arial" w:hAnsi="Arial" w:cs="Arial"/>
        </w:rPr>
        <w:t>odály Zoltán utca, Malom utca, Nyitrai utca, Orgona utca, Petőfi Sándor utca, Rákóczi Ferenc utca, Táncsics utca, Vásár utca, Vasvári Pál utca</w:t>
      </w:r>
    </w:p>
    <w:p w:rsidR="005323F2" w:rsidRDefault="005323F2" w:rsidP="005323F2">
      <w:pPr>
        <w:shd w:val="clear" w:color="auto" w:fill="FFFFFF"/>
        <w:jc w:val="both"/>
        <w:rPr>
          <w:rFonts w:ascii="Arial" w:eastAsia="Times New Roman" w:hAnsi="Arial" w:cs="Arial"/>
          <w:color w:val="222222"/>
        </w:rPr>
      </w:pPr>
    </w:p>
    <w:p w:rsidR="005323F2" w:rsidRDefault="005323F2" w:rsidP="005323F2">
      <w:pPr>
        <w:shd w:val="clear" w:color="auto" w:fill="FFFFFF"/>
        <w:jc w:val="both"/>
        <w:rPr>
          <w:rFonts w:ascii="Arial" w:eastAsia="Times New Roman" w:hAnsi="Arial" w:cs="Arial"/>
          <w:color w:val="222222"/>
        </w:rPr>
      </w:pPr>
      <w:r w:rsidRPr="005323F2">
        <w:rPr>
          <w:rFonts w:ascii="Arial" w:eastAsia="Times New Roman" w:hAnsi="Arial" w:cs="Arial"/>
          <w:b/>
          <w:color w:val="222222"/>
        </w:rPr>
        <w:t>003. SZAVAZÓKÖR</w:t>
      </w:r>
      <w:r>
        <w:rPr>
          <w:rFonts w:ascii="Arial" w:eastAsia="Times New Roman" w:hAnsi="Arial" w:cs="Arial"/>
          <w:color w:val="222222"/>
        </w:rPr>
        <w:t xml:space="preserve"> – Brunszvik Teréz Óvoda - (aula)</w:t>
      </w:r>
    </w:p>
    <w:p w:rsidR="005323F2" w:rsidRDefault="005323F2" w:rsidP="004E7690">
      <w:pPr>
        <w:pBdr>
          <w:bottom w:val="single" w:sz="4" w:space="1" w:color="auto"/>
        </w:pBdr>
        <w:shd w:val="clear" w:color="auto" w:fill="FFFFFF"/>
        <w:jc w:val="both"/>
        <w:rPr>
          <w:rFonts w:ascii="Arial" w:eastAsia="Times New Roman" w:hAnsi="Arial" w:cs="Arial"/>
          <w:color w:val="222222"/>
        </w:rPr>
      </w:pPr>
      <w:r>
        <w:rPr>
          <w:rFonts w:ascii="Arial" w:eastAsia="Times New Roman" w:hAnsi="Arial" w:cs="Arial"/>
          <w:color w:val="222222"/>
        </w:rPr>
        <w:t>(</w:t>
      </w:r>
      <w:hyperlink r:id="rId15" w:history="1">
        <w:r>
          <w:rPr>
            <w:rStyle w:val="Hiperhivatkozs"/>
            <w:rFonts w:ascii="Arial" w:eastAsia="Times New Roman" w:hAnsi="Arial" w:cs="Arial"/>
            <w:color w:val="1155CC"/>
          </w:rPr>
          <w:t>Deák Ferenc u. 3</w:t>
        </w:r>
      </w:hyperlink>
      <w:r>
        <w:rPr>
          <w:rFonts w:ascii="Arial" w:eastAsia="Times New Roman" w:hAnsi="Arial" w:cs="Arial"/>
          <w:color w:val="222222"/>
        </w:rPr>
        <w:t>)</w:t>
      </w:r>
    </w:p>
    <w:p w:rsidR="005323F2" w:rsidRDefault="005323F2" w:rsidP="005323F2">
      <w:pPr>
        <w:spacing w:line="283" w:lineRule="auto"/>
        <w:rPr>
          <w:rFonts w:ascii="Arial" w:eastAsia="Arial" w:hAnsi="Arial" w:cs="Arial"/>
        </w:rPr>
      </w:pPr>
      <w:r>
        <w:rPr>
          <w:rFonts w:ascii="Arial" w:eastAsia="Arial" w:hAnsi="Arial" w:cs="Arial"/>
        </w:rPr>
        <w:t>Bocskay utca, Deák Ferenc utca, Illyés Gyula tér, Jókai Mór utca, Karinthy utca, Kossuth tér, Kölcsey Ferenc utca, Mikszáth Kálmán utca, Nyúlszt</w:t>
      </w:r>
      <w:r w:rsidR="00B559A6">
        <w:rPr>
          <w:rFonts w:ascii="Arial" w:eastAsia="Arial" w:hAnsi="Arial" w:cs="Arial"/>
        </w:rPr>
        <w:t>r</w:t>
      </w:r>
      <w:r>
        <w:rPr>
          <w:rFonts w:ascii="Arial" w:eastAsia="Arial" w:hAnsi="Arial" w:cs="Arial"/>
        </w:rPr>
        <w:t>áda köz, Széchenyi István utca, Szent László út, Teleki Pál utca, Váci Mihály utca, Vörösmarty Mihály utca</w:t>
      </w:r>
    </w:p>
    <w:p w:rsidR="005323F2" w:rsidRDefault="005323F2" w:rsidP="005323F2">
      <w:pPr>
        <w:shd w:val="clear" w:color="auto" w:fill="FFFFFF"/>
        <w:jc w:val="both"/>
        <w:rPr>
          <w:rFonts w:ascii="Arial" w:eastAsia="Times New Roman" w:hAnsi="Arial" w:cs="Arial"/>
          <w:color w:val="222222"/>
        </w:rPr>
      </w:pPr>
    </w:p>
    <w:p w:rsidR="005323F2" w:rsidRDefault="005323F2" w:rsidP="005323F2">
      <w:pPr>
        <w:shd w:val="clear" w:color="auto" w:fill="FFFFFF"/>
        <w:jc w:val="both"/>
        <w:rPr>
          <w:rFonts w:ascii="Arial" w:eastAsia="Times New Roman" w:hAnsi="Arial" w:cs="Arial"/>
          <w:color w:val="222222"/>
        </w:rPr>
      </w:pPr>
      <w:r w:rsidRPr="005323F2">
        <w:rPr>
          <w:rFonts w:ascii="Arial" w:eastAsia="Times New Roman" w:hAnsi="Arial" w:cs="Arial"/>
          <w:b/>
          <w:color w:val="222222"/>
        </w:rPr>
        <w:t>004. SZAVAZÓKÖR</w:t>
      </w:r>
      <w:r>
        <w:rPr>
          <w:rFonts w:ascii="Arial" w:eastAsia="Times New Roman" w:hAnsi="Arial" w:cs="Arial"/>
          <w:color w:val="222222"/>
        </w:rPr>
        <w:t xml:space="preserve"> – Járási Hivatal – földszinti tanterem</w:t>
      </w:r>
    </w:p>
    <w:p w:rsidR="005323F2" w:rsidRDefault="005323F2" w:rsidP="004E7690">
      <w:pPr>
        <w:pBdr>
          <w:bottom w:val="single" w:sz="4" w:space="1" w:color="auto"/>
        </w:pBdr>
        <w:shd w:val="clear" w:color="auto" w:fill="FFFFFF"/>
        <w:jc w:val="both"/>
        <w:rPr>
          <w:rFonts w:ascii="Arial" w:eastAsia="Times New Roman" w:hAnsi="Arial" w:cs="Arial"/>
          <w:color w:val="222222"/>
        </w:rPr>
      </w:pPr>
      <w:r>
        <w:rPr>
          <w:rFonts w:ascii="Arial" w:eastAsia="Times New Roman" w:hAnsi="Arial" w:cs="Arial"/>
          <w:color w:val="222222"/>
        </w:rPr>
        <w:t>(</w:t>
      </w:r>
      <w:hyperlink r:id="rId16" w:history="1">
        <w:r>
          <w:rPr>
            <w:rStyle w:val="Hiperhivatkozs"/>
            <w:rFonts w:ascii="Arial" w:eastAsia="Times New Roman" w:hAnsi="Arial" w:cs="Arial"/>
            <w:color w:val="1155CC"/>
          </w:rPr>
          <w:t>Szent László út 2</w:t>
        </w:r>
      </w:hyperlink>
      <w:r>
        <w:rPr>
          <w:rFonts w:ascii="Arial" w:eastAsia="Times New Roman" w:hAnsi="Arial" w:cs="Arial"/>
          <w:color w:val="222222"/>
        </w:rPr>
        <w:t>.)</w:t>
      </w:r>
    </w:p>
    <w:p w:rsidR="00726CF2" w:rsidRPr="00500B34" w:rsidRDefault="00726CF2" w:rsidP="00726CF2">
      <w:pPr>
        <w:spacing w:line="283" w:lineRule="auto"/>
        <w:rPr>
          <w:rFonts w:ascii="Arial" w:eastAsia="Arial" w:hAnsi="Arial" w:cs="Arial"/>
        </w:rPr>
      </w:pPr>
      <w:r>
        <w:rPr>
          <w:rFonts w:ascii="Arial" w:eastAsia="Arial" w:hAnsi="Arial" w:cs="Arial"/>
        </w:rPr>
        <w:t>Arany János utca, Béke utca, Boglárka utca, Estike utca, Fehérvári út, Gólyahír utca, Határ utca, Kassák Lajos köz, Kazinczy köz, Kvassay Sándor utca, Móra Ferenc köz, Pipacs utca, Radnóti Miklós utca, Sporttelep utca, Százszorszép utca, Tükrösi utca, Vajda János utca</w:t>
      </w:r>
    </w:p>
    <w:p w:rsidR="003C22A1" w:rsidRDefault="003C22A1" w:rsidP="003C22A1">
      <w:pPr>
        <w:shd w:val="clear" w:color="auto" w:fill="FFFFFF"/>
        <w:jc w:val="both"/>
        <w:rPr>
          <w:rFonts w:ascii="Arial" w:eastAsia="Times New Roman" w:hAnsi="Arial" w:cs="Arial"/>
          <w:color w:val="222222"/>
        </w:rPr>
      </w:pPr>
    </w:p>
    <w:p w:rsidR="009B41E4" w:rsidRPr="009B41E4" w:rsidRDefault="003C22A1" w:rsidP="009B41E4">
      <w:pPr>
        <w:shd w:val="clear" w:color="auto" w:fill="E5B8B7" w:themeFill="accent2" w:themeFillTint="66"/>
        <w:jc w:val="both"/>
        <w:rPr>
          <w:rFonts w:ascii="Arial" w:eastAsia="Times New Roman" w:hAnsi="Arial" w:cs="Arial"/>
          <w:b/>
          <w:color w:val="222222"/>
          <w:u w:val="single"/>
        </w:rPr>
      </w:pPr>
      <w:r w:rsidRPr="009B41E4">
        <w:rPr>
          <w:rFonts w:ascii="Arial" w:eastAsia="Times New Roman" w:hAnsi="Arial" w:cs="Arial"/>
          <w:b/>
          <w:color w:val="222222"/>
          <w:u w:val="single"/>
        </w:rPr>
        <w:t xml:space="preserve">Szavazás: </w:t>
      </w:r>
    </w:p>
    <w:p w:rsidR="009B41E4" w:rsidRDefault="009B41E4" w:rsidP="003C22A1">
      <w:pPr>
        <w:shd w:val="clear" w:color="auto" w:fill="FFFFFF"/>
        <w:jc w:val="both"/>
        <w:rPr>
          <w:rFonts w:ascii="Arial" w:eastAsia="Times New Roman" w:hAnsi="Arial" w:cs="Arial"/>
          <w:color w:val="222222"/>
        </w:rPr>
      </w:pPr>
    </w:p>
    <w:p w:rsidR="003C22A1" w:rsidRDefault="003C22A1" w:rsidP="003C22A1">
      <w:pPr>
        <w:shd w:val="clear" w:color="auto" w:fill="FFFFFF"/>
        <w:jc w:val="both"/>
        <w:rPr>
          <w:rFonts w:ascii="Arial" w:eastAsia="Times New Roman" w:hAnsi="Arial" w:cs="Arial"/>
          <w:color w:val="222222"/>
        </w:rPr>
      </w:pPr>
      <w:r w:rsidRPr="001B5874">
        <w:rPr>
          <w:rFonts w:ascii="Arial" w:eastAsia="Times New Roman" w:hAnsi="Arial" w:cs="Arial"/>
          <w:b/>
          <w:color w:val="222222"/>
        </w:rPr>
        <w:t xml:space="preserve">Szavazni a </w:t>
      </w:r>
      <w:r w:rsidR="00F505AF" w:rsidRPr="001B5874">
        <w:rPr>
          <w:rFonts w:ascii="Arial" w:eastAsia="Times New Roman" w:hAnsi="Arial" w:cs="Arial"/>
          <w:b/>
          <w:color w:val="222222"/>
        </w:rPr>
        <w:t>választás napján, 2019.</w:t>
      </w:r>
      <w:r w:rsidR="002A7751">
        <w:rPr>
          <w:rFonts w:ascii="Arial" w:eastAsia="Times New Roman" w:hAnsi="Arial" w:cs="Arial"/>
          <w:b/>
          <w:color w:val="222222"/>
        </w:rPr>
        <w:t xml:space="preserve"> </w:t>
      </w:r>
      <w:r w:rsidR="00F505AF" w:rsidRPr="001B5874">
        <w:rPr>
          <w:rFonts w:ascii="Arial" w:eastAsia="Times New Roman" w:hAnsi="Arial" w:cs="Arial"/>
          <w:b/>
          <w:color w:val="222222"/>
        </w:rPr>
        <w:t>október 13</w:t>
      </w:r>
      <w:r w:rsidRPr="001B5874">
        <w:rPr>
          <w:rFonts w:ascii="Arial" w:eastAsia="Times New Roman" w:hAnsi="Arial" w:cs="Arial"/>
          <w:b/>
          <w:color w:val="222222"/>
        </w:rPr>
        <w:t xml:space="preserve">-án 06:00 és 19:00 óra között, </w:t>
      </w:r>
      <w:r>
        <w:rPr>
          <w:rFonts w:ascii="Arial" w:eastAsia="Times New Roman" w:hAnsi="Arial" w:cs="Arial"/>
          <w:color w:val="222222"/>
        </w:rPr>
        <w:t>a lakcím szerinti szavazókörben, személyesen lehet. A szavazásra kérjük, hogy hozza magával:</w:t>
      </w:r>
    </w:p>
    <w:p w:rsidR="003C22A1" w:rsidRDefault="003C22A1" w:rsidP="002A7751">
      <w:pPr>
        <w:shd w:val="clear" w:color="auto" w:fill="FFFFFF"/>
        <w:tabs>
          <w:tab w:val="left" w:pos="567"/>
        </w:tabs>
        <w:ind w:left="567" w:hanging="283"/>
        <w:jc w:val="both"/>
        <w:rPr>
          <w:rFonts w:ascii="Arial" w:eastAsia="Times New Roman" w:hAnsi="Arial" w:cs="Arial"/>
          <w:color w:val="222222"/>
        </w:rPr>
      </w:pPr>
      <w:r>
        <w:rPr>
          <w:rFonts w:ascii="Arial" w:eastAsia="Times New Roman" w:hAnsi="Arial" w:cs="Arial"/>
          <w:color w:val="222222"/>
        </w:rPr>
        <w:t>- személyazonosításra alkalmas érvényes okmányát (személyigazolvány, útlevél, jogosítvány) és</w:t>
      </w:r>
    </w:p>
    <w:p w:rsidR="003C22A1" w:rsidRDefault="003C22A1" w:rsidP="002A7751">
      <w:pPr>
        <w:shd w:val="clear" w:color="auto" w:fill="FFFFFF"/>
        <w:tabs>
          <w:tab w:val="left" w:pos="567"/>
        </w:tabs>
        <w:ind w:left="567" w:hanging="283"/>
        <w:jc w:val="both"/>
        <w:rPr>
          <w:rFonts w:ascii="Arial" w:eastAsia="Times New Roman" w:hAnsi="Arial" w:cs="Arial"/>
          <w:color w:val="222222"/>
        </w:rPr>
      </w:pPr>
      <w:r>
        <w:rPr>
          <w:rFonts w:ascii="Arial" w:eastAsia="Times New Roman" w:hAnsi="Arial" w:cs="Arial"/>
          <w:color w:val="222222"/>
        </w:rPr>
        <w:t xml:space="preserve">- </w:t>
      </w:r>
      <w:r w:rsidR="002A7751">
        <w:rPr>
          <w:rFonts w:ascii="Arial" w:eastAsia="Times New Roman" w:hAnsi="Arial" w:cs="Arial"/>
          <w:color w:val="222222"/>
        </w:rPr>
        <w:tab/>
      </w:r>
      <w:r>
        <w:rPr>
          <w:rFonts w:ascii="Arial" w:eastAsia="Times New Roman" w:hAnsi="Arial" w:cs="Arial"/>
          <w:color w:val="222222"/>
        </w:rPr>
        <w:t>lakcímigazolványát</w:t>
      </w:r>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Érvényesen szavazni a jelöltek melletti karikába tett két egymást metsző, tollal írt vonallal lehet.</w:t>
      </w:r>
    </w:p>
    <w:p w:rsidR="003C22A1" w:rsidRDefault="003C22A1" w:rsidP="003C22A1">
      <w:pPr>
        <w:shd w:val="clear" w:color="auto" w:fill="FFFFFF"/>
        <w:jc w:val="both"/>
        <w:rPr>
          <w:rFonts w:ascii="Arial" w:eastAsia="Times New Roman" w:hAnsi="Arial" w:cs="Arial"/>
          <w:color w:val="222222"/>
        </w:rPr>
      </w:pPr>
    </w:p>
    <w:p w:rsidR="003C22A1" w:rsidRPr="009B41E4" w:rsidRDefault="003C22A1" w:rsidP="003C22A1">
      <w:pPr>
        <w:shd w:val="clear" w:color="auto" w:fill="FFFFFF"/>
        <w:jc w:val="both"/>
        <w:rPr>
          <w:rFonts w:ascii="Arial" w:eastAsia="Times New Roman" w:hAnsi="Arial" w:cs="Arial"/>
          <w:b/>
          <w:color w:val="222222"/>
        </w:rPr>
      </w:pPr>
      <w:r w:rsidRPr="009B41E4">
        <w:rPr>
          <w:rFonts w:ascii="Arial" w:eastAsia="Times New Roman" w:hAnsi="Arial" w:cs="Arial"/>
          <w:b/>
          <w:color w:val="222222"/>
        </w:rPr>
        <w:t>Egyéb kérdésükkel, kérésükkel kapcsolatban kérjük, keressék bizalommal a Helyi Választási Irodát!</w:t>
      </w:r>
    </w:p>
    <w:p w:rsidR="00ED6BCE" w:rsidRDefault="00ED6BCE" w:rsidP="003C22A1">
      <w:pPr>
        <w:shd w:val="clear" w:color="auto" w:fill="FFFFFF"/>
        <w:jc w:val="both"/>
        <w:rPr>
          <w:rFonts w:ascii="Arial" w:eastAsia="Times New Roman" w:hAnsi="Arial" w:cs="Arial"/>
          <w:color w:val="222222"/>
        </w:rPr>
      </w:pPr>
    </w:p>
    <w:p w:rsidR="003C22A1" w:rsidRPr="004E7690" w:rsidRDefault="004E7690" w:rsidP="004E7690">
      <w:pPr>
        <w:shd w:val="clear" w:color="auto" w:fill="E5B8B7" w:themeFill="accent2" w:themeFillTint="66"/>
        <w:jc w:val="both"/>
        <w:rPr>
          <w:rFonts w:ascii="Arial" w:eastAsia="Times New Roman" w:hAnsi="Arial" w:cs="Arial"/>
          <w:b/>
          <w:color w:val="222222"/>
          <w:u w:val="single"/>
        </w:rPr>
      </w:pPr>
      <w:r w:rsidRPr="004E7690">
        <w:rPr>
          <w:rFonts w:ascii="Arial" w:eastAsia="Times New Roman" w:hAnsi="Arial" w:cs="Arial"/>
          <w:b/>
          <w:color w:val="222222"/>
          <w:u w:val="single"/>
        </w:rPr>
        <w:t>A HVI e</w:t>
      </w:r>
      <w:r w:rsidR="003C22A1" w:rsidRPr="004E7690">
        <w:rPr>
          <w:rFonts w:ascii="Arial" w:eastAsia="Times New Roman" w:hAnsi="Arial" w:cs="Arial"/>
          <w:b/>
          <w:color w:val="222222"/>
          <w:u w:val="single"/>
        </w:rPr>
        <w:t>lérhetőségei:</w:t>
      </w:r>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Cím: </w:t>
      </w:r>
      <w:hyperlink r:id="rId17" w:history="1">
        <w:r>
          <w:rPr>
            <w:rStyle w:val="Hiperhivatkozs"/>
            <w:rFonts w:ascii="Arial" w:eastAsia="Times New Roman" w:hAnsi="Arial" w:cs="Arial"/>
            <w:color w:val="1155CC"/>
          </w:rPr>
          <w:t>2462 Martonvásár, Budai út 13</w:t>
        </w:r>
      </w:hyperlink>
      <w:r>
        <w:rPr>
          <w:rFonts w:ascii="Arial" w:eastAsia="Times New Roman" w:hAnsi="Arial" w:cs="Arial"/>
          <w:color w:val="222222"/>
        </w:rPr>
        <w:t>., tel.: 06 (22) 460-004,</w:t>
      </w:r>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fax: 06 (22) 460-229, e-mail: </w:t>
      </w:r>
      <w:hyperlink r:id="rId18" w:tgtFrame="_blank" w:history="1">
        <w:r>
          <w:rPr>
            <w:rStyle w:val="Hiperhivatkozs"/>
            <w:rFonts w:ascii="Arial" w:eastAsia="Times New Roman" w:hAnsi="Arial" w:cs="Arial"/>
            <w:color w:val="1155CC"/>
          </w:rPr>
          <w:t>jegyzo@martonvasar.hu</w:t>
        </w:r>
      </w:hyperlink>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 xml:space="preserve">• </w:t>
      </w:r>
      <w:r w:rsidRPr="004E7690">
        <w:rPr>
          <w:rFonts w:ascii="Arial" w:eastAsia="Times New Roman" w:hAnsi="Arial" w:cs="Arial"/>
          <w:b/>
          <w:color w:val="222222"/>
        </w:rPr>
        <w:t>HVI vezető:</w:t>
      </w:r>
      <w:r>
        <w:rPr>
          <w:rFonts w:ascii="Arial" w:eastAsia="Times New Roman" w:hAnsi="Arial" w:cs="Arial"/>
          <w:color w:val="222222"/>
        </w:rPr>
        <w:t xml:space="preserve"> Miklósné Pető Rita, aljegyző</w:t>
      </w:r>
    </w:p>
    <w:p w:rsidR="003C22A1" w:rsidRDefault="00BB5E4C" w:rsidP="003C22A1">
      <w:pPr>
        <w:shd w:val="clear" w:color="auto" w:fill="FFFFFF"/>
        <w:jc w:val="both"/>
        <w:rPr>
          <w:rFonts w:ascii="Arial" w:eastAsia="Times New Roman" w:hAnsi="Arial" w:cs="Arial"/>
          <w:color w:val="222222"/>
        </w:rPr>
      </w:pPr>
      <w:r>
        <w:rPr>
          <w:rFonts w:ascii="Arial" w:eastAsia="Times New Roman" w:hAnsi="Arial" w:cs="Arial"/>
          <w:color w:val="222222"/>
        </w:rPr>
        <w:t>(06-22-460-004/112 mellék</w:t>
      </w:r>
      <w:r w:rsidR="003C22A1">
        <w:rPr>
          <w:rFonts w:ascii="Arial" w:eastAsia="Times New Roman" w:hAnsi="Arial" w:cs="Arial"/>
          <w:color w:val="222222"/>
        </w:rPr>
        <w:t>, </w:t>
      </w:r>
      <w:hyperlink r:id="rId19" w:tgtFrame="_blank" w:history="1">
        <w:r w:rsidR="003C22A1">
          <w:rPr>
            <w:rStyle w:val="Hiperhivatkozs"/>
            <w:rFonts w:ascii="Arial" w:eastAsia="Times New Roman" w:hAnsi="Arial" w:cs="Arial"/>
            <w:color w:val="1155CC"/>
          </w:rPr>
          <w:t>jegyzo@martonvasar.hu</w:t>
        </w:r>
      </w:hyperlink>
      <w:r w:rsidR="003C22A1">
        <w:rPr>
          <w:rFonts w:ascii="Arial" w:eastAsia="Times New Roman" w:hAnsi="Arial" w:cs="Arial"/>
          <w:color w:val="222222"/>
        </w:rPr>
        <w:t>)</w:t>
      </w:r>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 xml:space="preserve">• HVI </w:t>
      </w:r>
      <w:r w:rsidR="007B017A" w:rsidRPr="004E7690">
        <w:rPr>
          <w:rFonts w:ascii="Arial" w:eastAsia="Times New Roman" w:hAnsi="Arial" w:cs="Arial"/>
          <w:b/>
          <w:color w:val="222222"/>
        </w:rPr>
        <w:t>vezető helyettes</w:t>
      </w:r>
      <w:r w:rsidR="007B017A">
        <w:rPr>
          <w:rFonts w:ascii="Arial" w:eastAsia="Times New Roman" w:hAnsi="Arial" w:cs="Arial"/>
          <w:color w:val="222222"/>
        </w:rPr>
        <w:t xml:space="preserve">: </w:t>
      </w:r>
      <w:r>
        <w:rPr>
          <w:rFonts w:ascii="Arial" w:eastAsia="Times New Roman" w:hAnsi="Arial" w:cs="Arial"/>
          <w:color w:val="222222"/>
        </w:rPr>
        <w:t>Dr. Bögi Viktória</w:t>
      </w:r>
    </w:p>
    <w:p w:rsidR="003C22A1" w:rsidRDefault="00BB5E4C" w:rsidP="003C22A1">
      <w:pPr>
        <w:shd w:val="clear" w:color="auto" w:fill="FFFFFF"/>
        <w:jc w:val="both"/>
        <w:rPr>
          <w:rFonts w:ascii="Arial" w:eastAsia="Times New Roman" w:hAnsi="Arial" w:cs="Arial"/>
          <w:color w:val="222222"/>
        </w:rPr>
      </w:pPr>
      <w:r>
        <w:rPr>
          <w:rFonts w:ascii="Arial" w:eastAsia="Times New Roman" w:hAnsi="Arial" w:cs="Arial"/>
          <w:color w:val="222222"/>
        </w:rPr>
        <w:t>(06-22-460-004/103 mellék</w:t>
      </w:r>
      <w:r w:rsidR="003C22A1">
        <w:rPr>
          <w:rFonts w:ascii="Arial" w:eastAsia="Times New Roman" w:hAnsi="Arial" w:cs="Arial"/>
          <w:color w:val="222222"/>
        </w:rPr>
        <w:t>, </w:t>
      </w:r>
      <w:bookmarkStart w:id="0" w:name="_GoBack"/>
      <w:bookmarkEnd w:id="0"/>
      <w:r w:rsidR="001028F6">
        <w:rPr>
          <w:rFonts w:ascii="Arial" w:eastAsia="Times New Roman" w:hAnsi="Arial" w:cs="Arial"/>
        </w:rPr>
        <w:fldChar w:fldCharType="begin"/>
      </w:r>
      <w:r w:rsidR="001028F6">
        <w:rPr>
          <w:rFonts w:ascii="Arial" w:eastAsia="Times New Roman" w:hAnsi="Arial" w:cs="Arial"/>
        </w:rPr>
        <w:instrText xml:space="preserve"> HYPERLINK "mailto:</w:instrText>
      </w:r>
      <w:r w:rsidR="001028F6" w:rsidRPr="001028F6">
        <w:rPr>
          <w:rFonts w:ascii="Arial" w:eastAsia="Times New Roman" w:hAnsi="Arial" w:cs="Arial"/>
        </w:rPr>
        <w:instrText>dr.bogi.viktoria@martonvasar.hu</w:instrText>
      </w:r>
      <w:r w:rsidR="001028F6">
        <w:rPr>
          <w:rFonts w:ascii="Arial" w:eastAsia="Times New Roman" w:hAnsi="Arial" w:cs="Arial"/>
        </w:rPr>
        <w:instrText xml:space="preserve">" </w:instrText>
      </w:r>
      <w:r w:rsidR="001028F6">
        <w:rPr>
          <w:rFonts w:ascii="Arial" w:eastAsia="Times New Roman" w:hAnsi="Arial" w:cs="Arial"/>
        </w:rPr>
        <w:fldChar w:fldCharType="separate"/>
      </w:r>
      <w:r w:rsidR="001028F6" w:rsidRPr="005E7BC8">
        <w:rPr>
          <w:rStyle w:val="Hiperhivatkozs"/>
          <w:rFonts w:ascii="Arial" w:eastAsia="Times New Roman" w:hAnsi="Arial" w:cs="Arial"/>
        </w:rPr>
        <w:t>dr.bogi.viktoria@martonvasar.hu</w:t>
      </w:r>
      <w:r w:rsidR="001028F6">
        <w:rPr>
          <w:rFonts w:ascii="Arial" w:eastAsia="Times New Roman" w:hAnsi="Arial" w:cs="Arial"/>
        </w:rPr>
        <w:fldChar w:fldCharType="end"/>
      </w:r>
      <w:r w:rsidR="003C22A1">
        <w:rPr>
          <w:rFonts w:ascii="Arial" w:eastAsia="Times New Roman" w:hAnsi="Arial" w:cs="Arial"/>
          <w:color w:val="222222"/>
        </w:rPr>
        <w:t>)</w:t>
      </w:r>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 xml:space="preserve">• </w:t>
      </w:r>
      <w:r w:rsidRPr="004E7690">
        <w:rPr>
          <w:rFonts w:ascii="Arial" w:eastAsia="Times New Roman" w:hAnsi="Arial" w:cs="Arial"/>
          <w:b/>
          <w:color w:val="222222"/>
        </w:rPr>
        <w:t>Választási Információs Szolgálat</w:t>
      </w:r>
      <w:r>
        <w:rPr>
          <w:rFonts w:ascii="Arial" w:eastAsia="Times New Roman" w:hAnsi="Arial" w:cs="Arial"/>
          <w:color w:val="222222"/>
        </w:rPr>
        <w:t xml:space="preserve"> (VISZ): Buda Gabriella</w:t>
      </w:r>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(06-22-460-233, </w:t>
      </w:r>
      <w:hyperlink r:id="rId20" w:tgtFrame="_blank" w:history="1">
        <w:r>
          <w:rPr>
            <w:rStyle w:val="Hiperhivatkozs"/>
            <w:rFonts w:ascii="Arial" w:eastAsia="Times New Roman" w:hAnsi="Arial" w:cs="Arial"/>
            <w:color w:val="1155CC"/>
          </w:rPr>
          <w:t>titkarsag@martonvasar.hu</w:t>
        </w:r>
      </w:hyperlink>
      <w:r>
        <w:rPr>
          <w:rFonts w:ascii="Arial" w:eastAsia="Times New Roman" w:hAnsi="Arial" w:cs="Arial"/>
          <w:color w:val="222222"/>
        </w:rPr>
        <w:t>)</w:t>
      </w:r>
    </w:p>
    <w:p w:rsidR="003C22A1" w:rsidRDefault="003C22A1" w:rsidP="003C22A1">
      <w:pPr>
        <w:shd w:val="clear" w:color="auto" w:fill="FFFFFF"/>
        <w:jc w:val="both"/>
        <w:rPr>
          <w:rFonts w:ascii="Arial" w:eastAsia="Times New Roman" w:hAnsi="Arial" w:cs="Arial"/>
          <w:color w:val="222222"/>
        </w:rPr>
      </w:pPr>
      <w:r>
        <w:rPr>
          <w:rFonts w:ascii="Arial" w:eastAsia="Times New Roman" w:hAnsi="Arial" w:cs="Arial"/>
          <w:color w:val="222222"/>
        </w:rPr>
        <w:t xml:space="preserve">• </w:t>
      </w:r>
      <w:r w:rsidRPr="004E7690">
        <w:rPr>
          <w:rFonts w:ascii="Arial" w:eastAsia="Times New Roman" w:hAnsi="Arial" w:cs="Arial"/>
          <w:b/>
          <w:color w:val="222222"/>
        </w:rPr>
        <w:t>Névjegyzékkel kapcsolatos kérelmek</w:t>
      </w:r>
      <w:r>
        <w:rPr>
          <w:rFonts w:ascii="Arial" w:eastAsia="Times New Roman" w:hAnsi="Arial" w:cs="Arial"/>
          <w:color w:val="222222"/>
        </w:rPr>
        <w:t>: Molnár Lívia</w:t>
      </w:r>
    </w:p>
    <w:p w:rsidR="003C22A1" w:rsidRDefault="00BB5E4C" w:rsidP="007B017A">
      <w:pPr>
        <w:shd w:val="clear" w:color="auto" w:fill="FFFFFF"/>
        <w:jc w:val="both"/>
        <w:rPr>
          <w:rFonts w:ascii="Arial" w:eastAsia="Times New Roman" w:hAnsi="Arial" w:cs="Arial"/>
          <w:color w:val="222222"/>
        </w:rPr>
      </w:pPr>
      <w:r>
        <w:rPr>
          <w:rFonts w:ascii="Arial" w:eastAsia="Times New Roman" w:hAnsi="Arial" w:cs="Arial"/>
          <w:color w:val="222222"/>
        </w:rPr>
        <w:t>(06-22-460-004/121 mellék</w:t>
      </w:r>
      <w:r w:rsidR="003C22A1">
        <w:rPr>
          <w:rFonts w:ascii="Arial" w:eastAsia="Times New Roman" w:hAnsi="Arial" w:cs="Arial"/>
          <w:color w:val="222222"/>
        </w:rPr>
        <w:t> </w:t>
      </w:r>
      <w:hyperlink r:id="rId21" w:tgtFrame="_blank" w:history="1">
        <w:r w:rsidR="003C22A1">
          <w:rPr>
            <w:rStyle w:val="Hiperhivatkozs"/>
            <w:rFonts w:ascii="Arial" w:eastAsia="Times New Roman" w:hAnsi="Arial" w:cs="Arial"/>
            <w:color w:val="1155CC"/>
          </w:rPr>
          <w:t>molnar.livia@martonvasar.hu</w:t>
        </w:r>
      </w:hyperlink>
      <w:r w:rsidR="003C22A1">
        <w:rPr>
          <w:rFonts w:ascii="Arial" w:eastAsia="Times New Roman" w:hAnsi="Arial" w:cs="Arial"/>
          <w:color w:val="222222"/>
        </w:rPr>
        <w:t>)</w:t>
      </w:r>
    </w:p>
    <w:p w:rsidR="00DA4491" w:rsidRDefault="00DA4491" w:rsidP="007B017A">
      <w:pPr>
        <w:shd w:val="clear" w:color="auto" w:fill="FFFFFF"/>
        <w:jc w:val="both"/>
        <w:rPr>
          <w:rFonts w:ascii="Arial" w:eastAsia="Times New Roman" w:hAnsi="Arial" w:cs="Arial"/>
          <w:color w:val="222222"/>
        </w:rPr>
      </w:pPr>
    </w:p>
    <w:p w:rsidR="00DA4491" w:rsidRPr="00641B6A" w:rsidRDefault="00DA4491" w:rsidP="00DA4491">
      <w:pPr>
        <w:shd w:val="clear" w:color="auto" w:fill="E5B8B7" w:themeFill="accent2" w:themeFillTint="66"/>
        <w:jc w:val="both"/>
        <w:rPr>
          <w:rFonts w:ascii="Arial" w:eastAsia="Times New Roman" w:hAnsi="Arial" w:cs="Arial"/>
          <w:b/>
          <w:color w:val="222222"/>
          <w:u w:val="single"/>
        </w:rPr>
      </w:pPr>
      <w:r w:rsidRPr="00641B6A">
        <w:rPr>
          <w:rFonts w:ascii="Arial" w:eastAsia="Times New Roman" w:hAnsi="Arial" w:cs="Arial"/>
          <w:b/>
          <w:color w:val="222222"/>
          <w:u w:val="single"/>
        </w:rPr>
        <w:t xml:space="preserve">A </w:t>
      </w:r>
      <w:r w:rsidR="00917CB4">
        <w:rPr>
          <w:rFonts w:ascii="Arial" w:eastAsia="Times New Roman" w:hAnsi="Arial" w:cs="Arial"/>
          <w:b/>
          <w:color w:val="222222"/>
          <w:u w:val="single"/>
        </w:rPr>
        <w:t>Helyi Választási Bozottság (</w:t>
      </w:r>
      <w:r w:rsidRPr="00641B6A">
        <w:rPr>
          <w:rFonts w:ascii="Arial" w:eastAsia="Times New Roman" w:hAnsi="Arial" w:cs="Arial"/>
          <w:b/>
          <w:color w:val="222222"/>
          <w:u w:val="single"/>
        </w:rPr>
        <w:t>HV</w:t>
      </w:r>
      <w:r>
        <w:rPr>
          <w:rFonts w:ascii="Arial" w:eastAsia="Times New Roman" w:hAnsi="Arial" w:cs="Arial"/>
          <w:b/>
          <w:color w:val="222222"/>
          <w:u w:val="single"/>
        </w:rPr>
        <w:t>B</w:t>
      </w:r>
      <w:r w:rsidR="00917CB4">
        <w:rPr>
          <w:rFonts w:ascii="Arial" w:eastAsia="Times New Roman" w:hAnsi="Arial" w:cs="Arial"/>
          <w:b/>
          <w:color w:val="222222"/>
          <w:u w:val="single"/>
        </w:rPr>
        <w:t>)</w:t>
      </w:r>
      <w:r w:rsidRPr="00641B6A">
        <w:rPr>
          <w:rFonts w:ascii="Arial" w:eastAsia="Times New Roman" w:hAnsi="Arial" w:cs="Arial"/>
          <w:b/>
          <w:color w:val="222222"/>
          <w:u w:val="single"/>
        </w:rPr>
        <w:t xml:space="preserve"> elérhetőségei:</w:t>
      </w:r>
    </w:p>
    <w:p w:rsidR="00DA4491" w:rsidRPr="00641B6A" w:rsidRDefault="00DA4491" w:rsidP="00DA4491">
      <w:pPr>
        <w:shd w:val="clear" w:color="auto" w:fill="FFFFFF"/>
        <w:jc w:val="both"/>
        <w:rPr>
          <w:rFonts w:ascii="Arial" w:eastAsia="Times New Roman" w:hAnsi="Arial" w:cs="Arial"/>
          <w:color w:val="222222"/>
        </w:rPr>
      </w:pPr>
      <w:r w:rsidRPr="00641B6A">
        <w:rPr>
          <w:rFonts w:ascii="Arial" w:eastAsia="Times New Roman" w:hAnsi="Arial" w:cs="Arial"/>
          <w:color w:val="222222"/>
        </w:rPr>
        <w:t>Cím: </w:t>
      </w:r>
      <w:hyperlink r:id="rId22" w:history="1">
        <w:r w:rsidRPr="00641B6A">
          <w:rPr>
            <w:rStyle w:val="Hiperhivatkozs"/>
            <w:rFonts w:ascii="Arial" w:eastAsia="Times New Roman" w:hAnsi="Arial" w:cs="Arial"/>
            <w:color w:val="1155CC"/>
          </w:rPr>
          <w:t>2462 Martonvásár, Budai út 13</w:t>
        </w:r>
      </w:hyperlink>
      <w:r w:rsidRPr="00641B6A">
        <w:rPr>
          <w:rFonts w:ascii="Arial" w:eastAsia="Times New Roman" w:hAnsi="Arial" w:cs="Arial"/>
          <w:color w:val="222222"/>
        </w:rPr>
        <w:t>., tel.: 06 (22) 460-004,</w:t>
      </w:r>
    </w:p>
    <w:p w:rsidR="00DA4491" w:rsidRPr="00641B6A" w:rsidRDefault="00DA4491" w:rsidP="00DA4491">
      <w:pPr>
        <w:shd w:val="clear" w:color="auto" w:fill="FFFFFF"/>
        <w:jc w:val="both"/>
        <w:rPr>
          <w:rFonts w:ascii="Arial" w:eastAsia="Times New Roman" w:hAnsi="Arial" w:cs="Arial"/>
          <w:color w:val="222222"/>
        </w:rPr>
      </w:pPr>
      <w:r w:rsidRPr="00641B6A">
        <w:rPr>
          <w:rFonts w:ascii="Arial" w:eastAsia="Times New Roman" w:hAnsi="Arial" w:cs="Arial"/>
          <w:color w:val="222222"/>
        </w:rPr>
        <w:t>fax: 06 (22) 460-229, e-mail: </w:t>
      </w:r>
      <w:hyperlink r:id="rId23" w:history="1">
        <w:r w:rsidRPr="00DD08C4">
          <w:rPr>
            <w:rStyle w:val="Hiperhivatkozs"/>
            <w:rFonts w:ascii="Arial" w:eastAsia="Times New Roman" w:hAnsi="Arial" w:cs="Arial"/>
          </w:rPr>
          <w:t>onkormanyzat@martonvasar.hu</w:t>
        </w:r>
      </w:hyperlink>
    </w:p>
    <w:p w:rsidR="00DA4491" w:rsidRDefault="00DA4491" w:rsidP="00DA4491">
      <w:pPr>
        <w:shd w:val="clear" w:color="auto" w:fill="FFFFFF"/>
        <w:jc w:val="both"/>
        <w:rPr>
          <w:rFonts w:ascii="Arial" w:eastAsia="Times New Roman" w:hAnsi="Arial" w:cs="Arial"/>
          <w:color w:val="222222"/>
        </w:rPr>
      </w:pPr>
      <w:r>
        <w:rPr>
          <w:rFonts w:ascii="Arial" w:eastAsia="Times New Roman" w:hAnsi="Arial" w:cs="Arial"/>
          <w:color w:val="222222"/>
        </w:rPr>
        <w:t>A HVB tagjainak megválasztására és a HVB megalakulására várhatóan 2019.08.13-án kerül sor.</w:t>
      </w:r>
      <w:r w:rsidR="00917CB4">
        <w:rPr>
          <w:rFonts w:ascii="Arial" w:eastAsia="Times New Roman" w:hAnsi="Arial" w:cs="Arial"/>
          <w:color w:val="222222"/>
        </w:rPr>
        <w:t xml:space="preserve"> A HVB a jelölt, jelölő szervezet által delegált 1-1 fő megbízott taggal 2019.10.04-ig kiegészülhet.</w:t>
      </w:r>
    </w:p>
    <w:p w:rsidR="00DA4491" w:rsidRDefault="00DA4491" w:rsidP="00DA4491">
      <w:pPr>
        <w:shd w:val="clear" w:color="auto" w:fill="FFFFFF"/>
        <w:jc w:val="both"/>
        <w:rPr>
          <w:rFonts w:ascii="Arial" w:eastAsia="Times New Roman" w:hAnsi="Arial" w:cs="Arial"/>
          <w:color w:val="222222"/>
        </w:rPr>
      </w:pPr>
      <w:r>
        <w:rPr>
          <w:rFonts w:ascii="Arial" w:eastAsia="Times New Roman" w:hAnsi="Arial" w:cs="Arial"/>
          <w:color w:val="222222"/>
        </w:rPr>
        <w:lastRenderedPageBreak/>
        <w:t xml:space="preserve">A HVB mellett működő jegyzőkönyvvezető: Virányiné Takács Réka </w:t>
      </w:r>
    </w:p>
    <w:p w:rsidR="00DA4491" w:rsidRDefault="00DA4491" w:rsidP="00DA4491">
      <w:pPr>
        <w:shd w:val="clear" w:color="auto" w:fill="FFFFFF"/>
        <w:jc w:val="both"/>
        <w:rPr>
          <w:rFonts w:ascii="Arial" w:eastAsia="Times New Roman" w:hAnsi="Arial" w:cs="Arial"/>
          <w:color w:val="222222"/>
        </w:rPr>
      </w:pPr>
      <w:r>
        <w:rPr>
          <w:rFonts w:ascii="Arial" w:eastAsia="Times New Roman" w:hAnsi="Arial" w:cs="Arial"/>
          <w:color w:val="222222"/>
        </w:rPr>
        <w:t xml:space="preserve">(06-22-460-233, </w:t>
      </w:r>
      <w:hyperlink r:id="rId24" w:history="1">
        <w:r w:rsidRPr="00DD08C4">
          <w:rPr>
            <w:rStyle w:val="Hiperhivatkozs"/>
            <w:rFonts w:ascii="Arial" w:eastAsia="Times New Roman" w:hAnsi="Arial" w:cs="Arial"/>
          </w:rPr>
          <w:t>takacs.reka@martonvasar.hu</w:t>
        </w:r>
      </w:hyperlink>
      <w:r>
        <w:rPr>
          <w:rFonts w:ascii="Arial" w:eastAsia="Times New Roman" w:hAnsi="Arial" w:cs="Arial"/>
          <w:color w:val="222222"/>
        </w:rPr>
        <w:t xml:space="preserve">) </w:t>
      </w:r>
    </w:p>
    <w:p w:rsidR="00917CB4" w:rsidRDefault="00917CB4" w:rsidP="00DA4491">
      <w:pPr>
        <w:shd w:val="clear" w:color="auto" w:fill="FFFFFF"/>
        <w:jc w:val="both"/>
        <w:rPr>
          <w:rFonts w:ascii="Arial" w:eastAsia="Times New Roman" w:hAnsi="Arial" w:cs="Arial"/>
          <w:color w:val="222222"/>
        </w:rPr>
      </w:pPr>
    </w:p>
    <w:p w:rsidR="00917CB4" w:rsidRPr="00641B6A" w:rsidRDefault="00917CB4" w:rsidP="00917CB4">
      <w:pPr>
        <w:shd w:val="clear" w:color="auto" w:fill="E5B8B7" w:themeFill="accent2" w:themeFillTint="66"/>
        <w:jc w:val="both"/>
        <w:rPr>
          <w:rFonts w:ascii="Arial" w:eastAsia="Times New Roman" w:hAnsi="Arial" w:cs="Arial"/>
          <w:b/>
          <w:color w:val="222222"/>
          <w:u w:val="single"/>
        </w:rPr>
      </w:pPr>
      <w:r w:rsidRPr="00641B6A">
        <w:rPr>
          <w:rFonts w:ascii="Arial" w:eastAsia="Times New Roman" w:hAnsi="Arial" w:cs="Arial"/>
          <w:b/>
          <w:color w:val="222222"/>
          <w:u w:val="single"/>
        </w:rPr>
        <w:t>A</w:t>
      </w:r>
      <w:r>
        <w:rPr>
          <w:rFonts w:ascii="Arial" w:eastAsia="Times New Roman" w:hAnsi="Arial" w:cs="Arial"/>
          <w:b/>
          <w:color w:val="222222"/>
          <w:u w:val="single"/>
        </w:rPr>
        <w:t xml:space="preserve"> Szavazatszámláló Bizottságok (SZSZB)</w:t>
      </w:r>
      <w:r w:rsidRPr="00641B6A">
        <w:rPr>
          <w:rFonts w:ascii="Arial" w:eastAsia="Times New Roman" w:hAnsi="Arial" w:cs="Arial"/>
          <w:b/>
          <w:color w:val="222222"/>
          <w:u w:val="single"/>
        </w:rPr>
        <w:t xml:space="preserve"> </w:t>
      </w:r>
      <w:r>
        <w:rPr>
          <w:rFonts w:ascii="Arial" w:eastAsia="Times New Roman" w:hAnsi="Arial" w:cs="Arial"/>
          <w:b/>
          <w:color w:val="222222"/>
          <w:u w:val="single"/>
        </w:rPr>
        <w:t xml:space="preserve">tagjai, </w:t>
      </w:r>
      <w:r w:rsidRPr="00641B6A">
        <w:rPr>
          <w:rFonts w:ascii="Arial" w:eastAsia="Times New Roman" w:hAnsi="Arial" w:cs="Arial"/>
          <w:b/>
          <w:color w:val="222222"/>
          <w:u w:val="single"/>
        </w:rPr>
        <w:t>elérhetősége</w:t>
      </w:r>
      <w:r w:rsidR="009D4E06">
        <w:rPr>
          <w:rFonts w:ascii="Arial" w:eastAsia="Times New Roman" w:hAnsi="Arial" w:cs="Arial"/>
          <w:b/>
          <w:color w:val="222222"/>
          <w:u w:val="single"/>
        </w:rPr>
        <w:t>k</w:t>
      </w:r>
      <w:r w:rsidRPr="00641B6A">
        <w:rPr>
          <w:rFonts w:ascii="Arial" w:eastAsia="Times New Roman" w:hAnsi="Arial" w:cs="Arial"/>
          <w:b/>
          <w:color w:val="222222"/>
          <w:u w:val="single"/>
        </w:rPr>
        <w:t>:</w:t>
      </w:r>
    </w:p>
    <w:p w:rsidR="00917CB4" w:rsidRPr="00917CB4" w:rsidRDefault="00917CB4" w:rsidP="00917CB4">
      <w:pPr>
        <w:shd w:val="clear" w:color="auto" w:fill="FFFFFF"/>
        <w:jc w:val="both"/>
        <w:rPr>
          <w:rFonts w:ascii="Arial" w:eastAsia="Times New Roman" w:hAnsi="Arial" w:cs="Arial"/>
          <w:color w:val="222222"/>
        </w:rPr>
      </w:pPr>
      <w:r w:rsidRPr="00917CB4">
        <w:rPr>
          <w:rFonts w:ascii="Arial" w:eastAsia="Times New Roman" w:hAnsi="Arial" w:cs="Arial"/>
          <w:color w:val="222222"/>
        </w:rPr>
        <w:t>Cím: </w:t>
      </w:r>
      <w:r w:rsidRPr="00917CB4">
        <w:rPr>
          <w:rFonts w:ascii="Arial" w:hAnsi="Arial" w:cs="Arial"/>
        </w:rPr>
        <w:t>megegyezik a szavazókör címével, de csak a szavazás napján működnek.</w:t>
      </w:r>
    </w:p>
    <w:p w:rsidR="009D4E06" w:rsidRDefault="009D4E06" w:rsidP="00917CB4">
      <w:pPr>
        <w:shd w:val="clear" w:color="auto" w:fill="FFFFFF"/>
        <w:jc w:val="both"/>
        <w:rPr>
          <w:rFonts w:ascii="Arial" w:eastAsia="Times New Roman" w:hAnsi="Arial" w:cs="Arial"/>
          <w:color w:val="222222"/>
        </w:rPr>
      </w:pPr>
    </w:p>
    <w:p w:rsidR="00917CB4" w:rsidRDefault="00917CB4" w:rsidP="00917CB4">
      <w:pPr>
        <w:shd w:val="clear" w:color="auto" w:fill="FFFFFF"/>
        <w:jc w:val="both"/>
        <w:rPr>
          <w:rFonts w:ascii="Arial" w:eastAsia="Times New Roman" w:hAnsi="Arial" w:cs="Arial"/>
          <w:color w:val="222222"/>
        </w:rPr>
      </w:pPr>
      <w:r>
        <w:rPr>
          <w:rFonts w:ascii="Arial" w:eastAsia="Times New Roman" w:hAnsi="Arial" w:cs="Arial"/>
          <w:color w:val="222222"/>
        </w:rPr>
        <w:t xml:space="preserve">Az SZSZB-be </w:t>
      </w:r>
      <w:r w:rsidR="009D4E06">
        <w:rPr>
          <w:rFonts w:ascii="Arial" w:eastAsia="Times New Roman" w:hAnsi="Arial" w:cs="Arial"/>
          <w:color w:val="222222"/>
        </w:rPr>
        <w:t xml:space="preserve">4 évre </w:t>
      </w:r>
      <w:r>
        <w:rPr>
          <w:rFonts w:ascii="Arial" w:eastAsia="Times New Roman" w:hAnsi="Arial" w:cs="Arial"/>
          <w:color w:val="222222"/>
        </w:rPr>
        <w:t>választott tagok és jegyzőkönyvvezetők:</w:t>
      </w:r>
    </w:p>
    <w:p w:rsidR="006A4AC1" w:rsidRPr="006A4AC1" w:rsidRDefault="006A4AC1" w:rsidP="006A4AC1">
      <w:pPr>
        <w:shd w:val="clear" w:color="auto" w:fill="FFFFFF"/>
        <w:textAlignment w:val="baseline"/>
        <w:rPr>
          <w:rFonts w:ascii="Ariel" w:eastAsia="Times New Roman" w:hAnsi="Ariel"/>
          <w:b/>
          <w:bCs/>
          <w:color w:val="333333"/>
        </w:rPr>
      </w:pPr>
    </w:p>
    <w:p w:rsidR="006A4AC1" w:rsidRPr="006A4AC1" w:rsidRDefault="006A4AC1" w:rsidP="006A4AC1">
      <w:pPr>
        <w:shd w:val="clear" w:color="auto" w:fill="FFFFFF"/>
        <w:textAlignment w:val="baseline"/>
        <w:rPr>
          <w:rFonts w:ascii="Ariel" w:eastAsia="Times New Roman" w:hAnsi="Ariel"/>
          <w:color w:val="333333"/>
        </w:rPr>
      </w:pPr>
      <w:r w:rsidRPr="006A4AC1">
        <w:rPr>
          <w:rFonts w:ascii="Ariel" w:eastAsia="Times New Roman" w:hAnsi="Ariel"/>
          <w:b/>
          <w:bCs/>
          <w:color w:val="333333"/>
        </w:rPr>
        <w:t>001. SZAVAZÓKÖR: PÁPAY ÁGOSTON ÁLTALÁNOS ISKOLA -EBÉDLŐ</w:t>
      </w:r>
      <w:r w:rsidRPr="006A4AC1">
        <w:rPr>
          <w:rFonts w:ascii="Ariel" w:eastAsia="Times New Roman" w:hAnsi="Ariel"/>
          <w:b/>
          <w:bCs/>
          <w:color w:val="333333"/>
        </w:rPr>
        <w:br/>
      </w:r>
      <w:r w:rsidRPr="006A4AC1">
        <w:rPr>
          <w:rFonts w:ascii="Ariel" w:eastAsia="Times New Roman" w:hAnsi="Ariel"/>
          <w:bCs/>
          <w:color w:val="333333"/>
        </w:rPr>
        <w:t>MARTONVÁSÁR, BAJCSY-ZSILINSZKY  út 32.</w:t>
      </w:r>
      <w:r w:rsidRPr="006A4AC1">
        <w:rPr>
          <w:rFonts w:ascii="Ariel" w:eastAsia="Times New Roman" w:hAnsi="Ariel"/>
          <w:color w:val="333333"/>
        </w:rPr>
        <w:br/>
      </w:r>
      <w:r w:rsidRPr="006A4AC1">
        <w:rPr>
          <w:rFonts w:ascii="Ariel" w:eastAsia="Times New Roman" w:hAnsi="Ariel"/>
          <w:color w:val="333333"/>
          <w:bdr w:val="single" w:sz="4" w:space="0" w:color="auto"/>
        </w:rPr>
        <w:t>HUTVÁGNER KÁROLYNÉ JEGYZŐKÖNYVVEZETŐ</w:t>
      </w:r>
      <w:r w:rsidRPr="006A4AC1">
        <w:rPr>
          <w:rFonts w:ascii="Ariel" w:eastAsia="Times New Roman" w:hAnsi="Ariel"/>
          <w:color w:val="333333"/>
          <w:bdr w:val="single" w:sz="4" w:space="0" w:color="auto"/>
        </w:rPr>
        <w:br/>
      </w:r>
      <w:r w:rsidRPr="006A4AC1">
        <w:rPr>
          <w:rFonts w:ascii="Ariel" w:eastAsia="Times New Roman" w:hAnsi="Ariel"/>
          <w:color w:val="333333"/>
        </w:rPr>
        <w:t>1. LAPOSA ZOLTÁN ELNÖK</w:t>
      </w:r>
      <w:r w:rsidRPr="006A4AC1">
        <w:rPr>
          <w:rFonts w:ascii="Ariel" w:eastAsia="Times New Roman" w:hAnsi="Ariel"/>
          <w:color w:val="333333"/>
        </w:rPr>
        <w:br/>
        <w:t>2. DR. HEGYI ZSUZSANNA ELNÖKHELYETTES</w:t>
      </w:r>
      <w:r w:rsidRPr="006A4AC1">
        <w:rPr>
          <w:rFonts w:ascii="Ariel" w:eastAsia="Times New Roman" w:hAnsi="Ariel"/>
          <w:color w:val="333333"/>
        </w:rPr>
        <w:br/>
        <w:t>3. BORDÁS FERENC TAG</w:t>
      </w:r>
      <w:r w:rsidRPr="006A4AC1">
        <w:rPr>
          <w:rFonts w:ascii="Ariel" w:eastAsia="Times New Roman" w:hAnsi="Ariel"/>
          <w:color w:val="333333"/>
        </w:rPr>
        <w:br/>
      </w:r>
      <w:r w:rsidRPr="006A4AC1">
        <w:rPr>
          <w:rFonts w:ascii="Ariel" w:eastAsia="Times New Roman" w:hAnsi="Ariel"/>
          <w:b/>
          <w:bCs/>
          <w:color w:val="333333"/>
        </w:rPr>
        <w:t>002. SZAVAZÓKÖR: BRUNSZVIK-BEETHOVEN KULT. KÖZP. –(KIÁLLÍTÓ TEREM)</w:t>
      </w:r>
      <w:r w:rsidRPr="006A4AC1">
        <w:rPr>
          <w:rFonts w:ascii="Ariel" w:eastAsia="Times New Roman" w:hAnsi="Ariel"/>
          <w:color w:val="333333"/>
        </w:rPr>
        <w:br/>
        <w:t xml:space="preserve">MARTONVÁSÁR, EMLÉKEZÉS TERE 2. </w:t>
      </w:r>
    </w:p>
    <w:p w:rsidR="006A4AC1" w:rsidRPr="006A4AC1" w:rsidRDefault="006A4AC1" w:rsidP="006A4AC1">
      <w:pPr>
        <w:shd w:val="clear" w:color="auto" w:fill="FFFFFF"/>
        <w:textAlignment w:val="baseline"/>
        <w:rPr>
          <w:rFonts w:ascii="Ariel" w:eastAsia="Times New Roman" w:hAnsi="Ariel"/>
          <w:color w:val="333333"/>
        </w:rPr>
      </w:pPr>
      <w:r w:rsidRPr="006A4AC1">
        <w:rPr>
          <w:rFonts w:ascii="Ariel" w:eastAsia="Times New Roman" w:hAnsi="Ariel"/>
          <w:color w:val="333333"/>
          <w:bdr w:val="single" w:sz="4" w:space="0" w:color="auto"/>
        </w:rPr>
        <w:t>FARKASNÉ VÉCSEI ERZSÉBET JEGYZŐKÖNYVVEZETŐ</w:t>
      </w:r>
      <w:r w:rsidRPr="006A4AC1">
        <w:rPr>
          <w:rFonts w:ascii="Ariel" w:eastAsia="Times New Roman" w:hAnsi="Ariel"/>
          <w:color w:val="333333"/>
          <w:bdr w:val="single" w:sz="4" w:space="0" w:color="auto"/>
        </w:rPr>
        <w:br/>
      </w:r>
      <w:r>
        <w:rPr>
          <w:rFonts w:ascii="Ariel" w:eastAsia="Times New Roman" w:hAnsi="Ariel"/>
          <w:color w:val="333333"/>
        </w:rPr>
        <w:t xml:space="preserve">1. </w:t>
      </w:r>
      <w:r w:rsidRPr="006A4AC1">
        <w:rPr>
          <w:rFonts w:ascii="Ariel" w:eastAsia="Times New Roman" w:hAnsi="Ariel"/>
          <w:color w:val="333333"/>
        </w:rPr>
        <w:t>LIZÁK ISTVÁN TIBORNÉ ELNÖK</w:t>
      </w:r>
      <w:r w:rsidRPr="006A4AC1">
        <w:rPr>
          <w:rFonts w:ascii="Ariel" w:eastAsia="Times New Roman" w:hAnsi="Ariel"/>
          <w:color w:val="333333"/>
        </w:rPr>
        <w:br/>
      </w:r>
      <w:r>
        <w:rPr>
          <w:rFonts w:ascii="Ariel" w:eastAsia="Times New Roman" w:hAnsi="Ariel"/>
          <w:color w:val="333333"/>
        </w:rPr>
        <w:t>2</w:t>
      </w:r>
      <w:r w:rsidRPr="006A4AC1">
        <w:rPr>
          <w:rFonts w:ascii="Ariel" w:eastAsia="Times New Roman" w:hAnsi="Ariel"/>
          <w:color w:val="333333"/>
        </w:rPr>
        <w:t>. SZALAI GYÖRGY ELNÖKHELYETTES</w:t>
      </w:r>
      <w:r w:rsidRPr="006A4AC1">
        <w:rPr>
          <w:rFonts w:ascii="Ariel" w:eastAsia="Times New Roman" w:hAnsi="Ariel"/>
          <w:color w:val="333333"/>
        </w:rPr>
        <w:br/>
      </w:r>
      <w:r>
        <w:rPr>
          <w:rFonts w:ascii="Ariel" w:eastAsia="Times New Roman" w:hAnsi="Ariel"/>
          <w:color w:val="333333"/>
        </w:rPr>
        <w:t>3</w:t>
      </w:r>
      <w:r w:rsidRPr="006A4AC1">
        <w:rPr>
          <w:rFonts w:ascii="Ariel" w:eastAsia="Times New Roman" w:hAnsi="Ariel"/>
          <w:color w:val="333333"/>
        </w:rPr>
        <w:t>. GANDA VERONIKA TAG</w:t>
      </w:r>
      <w:r w:rsidRPr="006A4AC1">
        <w:rPr>
          <w:rFonts w:ascii="Ariel" w:eastAsia="Times New Roman" w:hAnsi="Ariel"/>
          <w:color w:val="333333"/>
        </w:rPr>
        <w:br/>
      </w:r>
      <w:r w:rsidRPr="006A4AC1">
        <w:rPr>
          <w:rFonts w:ascii="Ariel" w:eastAsia="Times New Roman" w:hAnsi="Ariel"/>
          <w:b/>
          <w:bCs/>
          <w:color w:val="333333"/>
        </w:rPr>
        <w:t>003. SZAVAZÓKÖR</w:t>
      </w:r>
      <w:r>
        <w:rPr>
          <w:rFonts w:ascii="Ariel" w:eastAsia="Times New Roman" w:hAnsi="Ariel"/>
          <w:b/>
          <w:bCs/>
          <w:color w:val="333333"/>
        </w:rPr>
        <w:t xml:space="preserve">: </w:t>
      </w:r>
      <w:r w:rsidRPr="006A4AC1">
        <w:rPr>
          <w:rFonts w:ascii="Ariel" w:eastAsia="Times New Roman" w:hAnsi="Ariel"/>
          <w:b/>
          <w:bCs/>
          <w:color w:val="333333"/>
        </w:rPr>
        <w:t>BRUNSZVIK TERÉZ ÓVODA - AULA</w:t>
      </w:r>
      <w:r w:rsidRPr="006A4AC1">
        <w:rPr>
          <w:rFonts w:ascii="Ariel" w:eastAsia="Times New Roman" w:hAnsi="Ariel"/>
          <w:b/>
          <w:bCs/>
          <w:color w:val="333333"/>
        </w:rPr>
        <w:br/>
      </w:r>
      <w:r w:rsidRPr="006A4AC1">
        <w:rPr>
          <w:rFonts w:ascii="Ariel" w:eastAsia="Times New Roman" w:hAnsi="Ariel"/>
          <w:bCs/>
          <w:color w:val="333333"/>
        </w:rPr>
        <w:t>MARTONVÁSÁR, DEÁK FERENC U. 3/A.</w:t>
      </w:r>
    </w:p>
    <w:p w:rsidR="006A4AC1" w:rsidRPr="006A4AC1" w:rsidRDefault="006A4AC1" w:rsidP="006A4AC1">
      <w:pPr>
        <w:shd w:val="clear" w:color="auto" w:fill="FFFFFF"/>
        <w:textAlignment w:val="baseline"/>
        <w:rPr>
          <w:rFonts w:ascii="Ariel" w:eastAsia="Times New Roman" w:hAnsi="Ariel"/>
          <w:color w:val="333333"/>
        </w:rPr>
      </w:pPr>
      <w:r w:rsidRPr="006A4AC1">
        <w:rPr>
          <w:rFonts w:ascii="Ariel" w:eastAsia="Times New Roman" w:hAnsi="Ariel"/>
          <w:color w:val="333333"/>
          <w:bdr w:val="single" w:sz="4" w:space="0" w:color="auto"/>
        </w:rPr>
        <w:t>SZÉLL ANETT JEGYZŐKÖNYVVEZETŐ</w:t>
      </w:r>
      <w:r w:rsidRPr="006A4AC1">
        <w:rPr>
          <w:rFonts w:ascii="Ariel" w:eastAsia="Times New Roman" w:hAnsi="Ariel"/>
          <w:color w:val="333333"/>
          <w:bdr w:val="single" w:sz="4" w:space="0" w:color="auto"/>
        </w:rPr>
        <w:br/>
      </w:r>
      <w:r w:rsidRPr="006A4AC1">
        <w:rPr>
          <w:rFonts w:ascii="Ariel" w:eastAsia="Times New Roman" w:hAnsi="Ariel"/>
          <w:color w:val="333333"/>
        </w:rPr>
        <w:t>1. DR.TUCHBAND TAMÁS ELNÖKHELYETTES</w:t>
      </w:r>
      <w:r w:rsidRPr="006A4AC1">
        <w:rPr>
          <w:rFonts w:ascii="Ariel" w:eastAsia="Times New Roman" w:hAnsi="Ariel"/>
          <w:color w:val="333333"/>
        </w:rPr>
        <w:br/>
      </w:r>
      <w:r>
        <w:rPr>
          <w:rFonts w:ascii="Ariel" w:eastAsia="Times New Roman" w:hAnsi="Ariel"/>
          <w:color w:val="333333"/>
        </w:rPr>
        <w:t xml:space="preserve">2. </w:t>
      </w:r>
      <w:r w:rsidRPr="006A4AC1">
        <w:rPr>
          <w:rFonts w:ascii="Ariel" w:eastAsia="Times New Roman" w:hAnsi="Ariel"/>
          <w:color w:val="333333"/>
        </w:rPr>
        <w:t>CSILLÁR ISTVÁNNÉ TAG</w:t>
      </w:r>
      <w:r w:rsidRPr="006A4AC1">
        <w:rPr>
          <w:rFonts w:ascii="Ariel" w:eastAsia="Times New Roman" w:hAnsi="Ariel"/>
          <w:color w:val="333333"/>
        </w:rPr>
        <w:br/>
      </w:r>
      <w:r>
        <w:rPr>
          <w:rFonts w:ascii="Ariel" w:eastAsia="Times New Roman" w:hAnsi="Ariel"/>
          <w:color w:val="333333"/>
        </w:rPr>
        <w:t>3</w:t>
      </w:r>
      <w:r w:rsidRPr="006A4AC1">
        <w:rPr>
          <w:rFonts w:ascii="Ariel" w:eastAsia="Times New Roman" w:hAnsi="Ariel"/>
          <w:color w:val="333333"/>
        </w:rPr>
        <w:t>. TÓTH ANDRÁSNÉ ELNÖK</w:t>
      </w:r>
      <w:r w:rsidRPr="006A4AC1">
        <w:rPr>
          <w:rFonts w:ascii="Ariel" w:eastAsia="Times New Roman" w:hAnsi="Ariel"/>
          <w:color w:val="333333"/>
        </w:rPr>
        <w:br/>
      </w:r>
      <w:r w:rsidRPr="006A4AC1">
        <w:rPr>
          <w:rFonts w:ascii="Ariel" w:eastAsia="Times New Roman" w:hAnsi="Ariel"/>
          <w:b/>
          <w:bCs/>
          <w:color w:val="333333"/>
        </w:rPr>
        <w:t>004. SZAVAZÓKÖR</w:t>
      </w:r>
      <w:r>
        <w:rPr>
          <w:rFonts w:ascii="Ariel" w:eastAsia="Times New Roman" w:hAnsi="Ariel"/>
          <w:b/>
          <w:bCs/>
          <w:color w:val="333333"/>
        </w:rPr>
        <w:t xml:space="preserve">: </w:t>
      </w:r>
      <w:r w:rsidRPr="006A4AC1">
        <w:rPr>
          <w:rFonts w:ascii="Ariel" w:eastAsia="Times New Roman" w:hAnsi="Ariel"/>
          <w:b/>
          <w:bCs/>
          <w:color w:val="333333"/>
        </w:rPr>
        <w:t>RÉGI ISKOLA – ÚJ KÖNYVTÁRÉPÜLET</w:t>
      </w:r>
      <w:r w:rsidRPr="006A4AC1">
        <w:rPr>
          <w:rFonts w:ascii="Ariel" w:eastAsia="Times New Roman" w:hAnsi="Ariel"/>
          <w:b/>
          <w:bCs/>
          <w:color w:val="333333"/>
        </w:rPr>
        <w:br/>
      </w:r>
      <w:r w:rsidRPr="006A4AC1">
        <w:rPr>
          <w:rFonts w:ascii="Ariel" w:eastAsia="Times New Roman" w:hAnsi="Ariel"/>
          <w:bCs/>
          <w:color w:val="333333"/>
        </w:rPr>
        <w:t>MARTONVÁSÁR, SZENT LÁSZLÓ U. 2.</w:t>
      </w:r>
    </w:p>
    <w:p w:rsidR="006A4AC1" w:rsidRPr="006A4AC1" w:rsidRDefault="006A4AC1" w:rsidP="006A4AC1">
      <w:pPr>
        <w:shd w:val="clear" w:color="auto" w:fill="FFFFFF"/>
        <w:textAlignment w:val="baseline"/>
        <w:rPr>
          <w:rFonts w:ascii="Ariel" w:eastAsia="Times New Roman" w:hAnsi="Ariel"/>
          <w:b/>
          <w:bCs/>
          <w:color w:val="333333"/>
        </w:rPr>
      </w:pPr>
      <w:r w:rsidRPr="006A4AC1">
        <w:rPr>
          <w:rFonts w:ascii="Ariel" w:eastAsia="Times New Roman" w:hAnsi="Ariel"/>
          <w:color w:val="333333"/>
          <w:bdr w:val="single" w:sz="4" w:space="0" w:color="auto"/>
        </w:rPr>
        <w:t>WINKLER RÓZSA JEGYZŐKÖNYVVEZETŐ</w:t>
      </w:r>
      <w:r w:rsidRPr="006A4AC1">
        <w:rPr>
          <w:rFonts w:ascii="Ariel" w:eastAsia="Times New Roman" w:hAnsi="Ariel"/>
          <w:color w:val="333333"/>
          <w:bdr w:val="single" w:sz="4" w:space="0" w:color="auto"/>
        </w:rPr>
        <w:br/>
      </w:r>
      <w:r w:rsidRPr="006A4AC1">
        <w:rPr>
          <w:rFonts w:ascii="Ariel" w:eastAsia="Times New Roman" w:hAnsi="Ariel"/>
          <w:color w:val="333333"/>
        </w:rPr>
        <w:t>1. BALIKÓ CSABA TAG</w:t>
      </w:r>
      <w:r w:rsidRPr="006A4AC1">
        <w:rPr>
          <w:rFonts w:ascii="Ariel" w:eastAsia="Times New Roman" w:hAnsi="Ariel"/>
          <w:color w:val="333333"/>
        </w:rPr>
        <w:br/>
        <w:t>2. LIPOVICS JÓZSEF TAMÁS ELNÖKHELYTTES</w:t>
      </w:r>
      <w:r w:rsidRPr="006A4AC1">
        <w:rPr>
          <w:rFonts w:ascii="Ariel" w:eastAsia="Times New Roman" w:hAnsi="Ariel"/>
          <w:color w:val="333333"/>
        </w:rPr>
        <w:br/>
        <w:t>3. KORMOS ERIKA ELNÖK</w:t>
      </w:r>
      <w:r w:rsidRPr="006A4AC1">
        <w:rPr>
          <w:rFonts w:ascii="Ariel" w:eastAsia="Times New Roman" w:hAnsi="Ariel"/>
          <w:color w:val="333333"/>
        </w:rPr>
        <w:br/>
      </w:r>
      <w:r w:rsidRPr="006A4AC1">
        <w:rPr>
          <w:rFonts w:ascii="Ariel" w:eastAsia="Times New Roman" w:hAnsi="Ariel"/>
          <w:b/>
          <w:bCs/>
          <w:color w:val="333333"/>
        </w:rPr>
        <w:t>PÓTTAGOK</w:t>
      </w:r>
    </w:p>
    <w:p w:rsidR="00B368C8" w:rsidRDefault="006A4AC1" w:rsidP="006A4AC1">
      <w:pPr>
        <w:shd w:val="clear" w:color="auto" w:fill="FFFFFF"/>
        <w:jc w:val="both"/>
        <w:textAlignment w:val="baseline"/>
        <w:rPr>
          <w:rFonts w:ascii="Ariel" w:eastAsia="Times New Roman" w:hAnsi="Ariel"/>
          <w:color w:val="333333"/>
        </w:rPr>
      </w:pPr>
      <w:r w:rsidRPr="006A4AC1">
        <w:rPr>
          <w:rFonts w:ascii="Ariel" w:eastAsia="Times New Roman" w:hAnsi="Ariel"/>
          <w:color w:val="333333"/>
        </w:rPr>
        <w:t>FEHÉRVÁRINÉ SZEIDL KATALIN</w:t>
      </w:r>
      <w:r>
        <w:rPr>
          <w:rFonts w:ascii="Ariel" w:eastAsia="Times New Roman" w:hAnsi="Ariel"/>
          <w:color w:val="333333"/>
        </w:rPr>
        <w:t xml:space="preserve">, </w:t>
      </w:r>
      <w:r w:rsidRPr="006A4AC1">
        <w:rPr>
          <w:rFonts w:ascii="Ariel" w:eastAsia="Times New Roman" w:hAnsi="Ariel"/>
          <w:color w:val="333333"/>
        </w:rPr>
        <w:t>VARGA VIOLETTA</w:t>
      </w:r>
      <w:r>
        <w:rPr>
          <w:rFonts w:ascii="Ariel" w:eastAsia="Times New Roman" w:hAnsi="Ariel"/>
          <w:color w:val="333333"/>
        </w:rPr>
        <w:t xml:space="preserve">, </w:t>
      </w:r>
      <w:r w:rsidRPr="006A4AC1">
        <w:rPr>
          <w:rFonts w:ascii="Ariel" w:eastAsia="Times New Roman" w:hAnsi="Ariel"/>
          <w:color w:val="333333"/>
        </w:rPr>
        <w:t>MAJER TIBORNÉ</w:t>
      </w:r>
      <w:r>
        <w:rPr>
          <w:rFonts w:ascii="Ariel" w:eastAsia="Times New Roman" w:hAnsi="Ariel"/>
          <w:color w:val="333333"/>
        </w:rPr>
        <w:t xml:space="preserve">, </w:t>
      </w:r>
      <w:r w:rsidRPr="006A4AC1">
        <w:rPr>
          <w:rFonts w:ascii="Ariel" w:eastAsia="Times New Roman" w:hAnsi="Ariel"/>
          <w:color w:val="333333"/>
        </w:rPr>
        <w:t>SZABÓ LAJOSNÉ</w:t>
      </w:r>
      <w:r w:rsidRPr="006A4AC1">
        <w:rPr>
          <w:rFonts w:ascii="Ariel" w:eastAsia="Times New Roman" w:hAnsi="Ariel"/>
          <w:color w:val="333333"/>
        </w:rPr>
        <w:br/>
        <w:t>DR. KIZMUS LAJOS</w:t>
      </w:r>
      <w:r>
        <w:rPr>
          <w:rFonts w:ascii="Ariel" w:eastAsia="Times New Roman" w:hAnsi="Ariel"/>
          <w:color w:val="333333"/>
        </w:rPr>
        <w:t xml:space="preserve">, </w:t>
      </w:r>
      <w:r w:rsidRPr="006A4AC1">
        <w:rPr>
          <w:rFonts w:ascii="Ariel" w:eastAsia="Times New Roman" w:hAnsi="Ariel"/>
          <w:color w:val="333333"/>
        </w:rPr>
        <w:t>FOKI GÁBOR</w:t>
      </w:r>
      <w:r>
        <w:rPr>
          <w:rFonts w:ascii="Ariel" w:eastAsia="Times New Roman" w:hAnsi="Ariel"/>
          <w:color w:val="333333"/>
        </w:rPr>
        <w:t xml:space="preserve">, </w:t>
      </w:r>
      <w:r w:rsidRPr="006A4AC1">
        <w:rPr>
          <w:rFonts w:ascii="Ariel" w:eastAsia="Times New Roman" w:hAnsi="Ariel"/>
          <w:color w:val="333333"/>
        </w:rPr>
        <w:t>SZOKOLINÉ BONDOR MÁRTA</w:t>
      </w:r>
      <w:r>
        <w:rPr>
          <w:rFonts w:ascii="Ariel" w:eastAsia="Times New Roman" w:hAnsi="Ariel"/>
          <w:color w:val="333333"/>
        </w:rPr>
        <w:t xml:space="preserve">, </w:t>
      </w:r>
      <w:r w:rsidRPr="006A4AC1">
        <w:rPr>
          <w:rFonts w:ascii="Ariel" w:eastAsia="Times New Roman" w:hAnsi="Ariel"/>
          <w:color w:val="333333"/>
        </w:rPr>
        <w:t>KISS ELLA HEDVIG</w:t>
      </w:r>
      <w:r>
        <w:rPr>
          <w:rFonts w:ascii="Ariel" w:eastAsia="Times New Roman" w:hAnsi="Ariel"/>
          <w:color w:val="333333"/>
        </w:rPr>
        <w:t xml:space="preserve">, </w:t>
      </w:r>
      <w:r w:rsidRPr="006A4AC1">
        <w:rPr>
          <w:rFonts w:ascii="Ariel" w:eastAsia="Times New Roman" w:hAnsi="Ariel"/>
          <w:color w:val="333333"/>
        </w:rPr>
        <w:t>HOVÁNSZKY KATALIN</w:t>
      </w:r>
      <w:r w:rsidR="00B368C8">
        <w:rPr>
          <w:rFonts w:ascii="Ariel" w:eastAsia="Times New Roman" w:hAnsi="Ariel"/>
          <w:color w:val="333333"/>
        </w:rPr>
        <w:t xml:space="preserve">, </w:t>
      </w:r>
      <w:r w:rsidRPr="006A4AC1">
        <w:rPr>
          <w:rFonts w:ascii="Ariel" w:eastAsia="Times New Roman" w:hAnsi="Ariel"/>
          <w:color w:val="333333"/>
        </w:rPr>
        <w:t>TÓTH KRISZTINA</w:t>
      </w:r>
    </w:p>
    <w:p w:rsidR="006A4AC1" w:rsidRPr="006A4AC1" w:rsidRDefault="006A4AC1" w:rsidP="006A4AC1">
      <w:pPr>
        <w:shd w:val="clear" w:color="auto" w:fill="FFFFFF"/>
        <w:jc w:val="both"/>
        <w:textAlignment w:val="baseline"/>
        <w:rPr>
          <w:rFonts w:ascii="Arial" w:eastAsia="Times New Roman" w:hAnsi="Arial" w:cs="Arial"/>
          <w:color w:val="222222"/>
        </w:rPr>
      </w:pPr>
    </w:p>
    <w:p w:rsidR="004E7690" w:rsidRDefault="00917CB4" w:rsidP="00496826">
      <w:pPr>
        <w:shd w:val="clear" w:color="auto" w:fill="FFFFFF"/>
        <w:spacing w:after="225"/>
        <w:jc w:val="both"/>
        <w:textAlignment w:val="baseline"/>
        <w:rPr>
          <w:rFonts w:ascii="Arial" w:eastAsia="Times New Roman" w:hAnsi="Arial" w:cs="Arial"/>
          <w:color w:val="222222"/>
        </w:rPr>
      </w:pPr>
      <w:r>
        <w:rPr>
          <w:rFonts w:ascii="Arial" w:eastAsia="Times New Roman" w:hAnsi="Arial" w:cs="Arial"/>
          <w:color w:val="222222"/>
        </w:rPr>
        <w:t>Az SZSZB a jelölt, jelölő szervezet által delegált 2-2 fő megbízott taggal 2019.10.04-ig kiegészülhet.</w:t>
      </w:r>
    </w:p>
    <w:p w:rsidR="00285552" w:rsidRDefault="00285552" w:rsidP="004E7690">
      <w:pPr>
        <w:shd w:val="clear" w:color="auto" w:fill="FFFFFF"/>
        <w:jc w:val="right"/>
        <w:rPr>
          <w:rFonts w:ascii="Arial" w:eastAsia="Times New Roman" w:hAnsi="Arial" w:cs="Arial"/>
          <w:color w:val="222222"/>
        </w:rPr>
      </w:pPr>
    </w:p>
    <w:p w:rsidR="004E7690" w:rsidRDefault="004E7690" w:rsidP="004E7690">
      <w:pPr>
        <w:shd w:val="clear" w:color="auto" w:fill="FFFFFF"/>
        <w:jc w:val="right"/>
        <w:rPr>
          <w:rFonts w:ascii="Arial" w:eastAsia="Times New Roman" w:hAnsi="Arial" w:cs="Arial"/>
          <w:color w:val="222222"/>
        </w:rPr>
      </w:pPr>
      <w:r>
        <w:rPr>
          <w:rFonts w:ascii="Arial" w:eastAsia="Times New Roman" w:hAnsi="Arial" w:cs="Arial"/>
          <w:color w:val="222222"/>
        </w:rPr>
        <w:t>Miklósné Pető Rita</w:t>
      </w:r>
    </w:p>
    <w:p w:rsidR="004E7690" w:rsidRPr="007B017A" w:rsidRDefault="004E7690" w:rsidP="004E7690">
      <w:pPr>
        <w:shd w:val="clear" w:color="auto" w:fill="FFFFFF"/>
        <w:jc w:val="right"/>
        <w:rPr>
          <w:rFonts w:ascii="Arial" w:eastAsia="Times New Roman" w:hAnsi="Arial" w:cs="Arial"/>
          <w:color w:val="222222"/>
        </w:rPr>
      </w:pPr>
      <w:r>
        <w:rPr>
          <w:rFonts w:ascii="Arial" w:eastAsia="Times New Roman" w:hAnsi="Arial" w:cs="Arial"/>
          <w:color w:val="222222"/>
        </w:rPr>
        <w:t>HVI vezető</w:t>
      </w:r>
    </w:p>
    <w:p w:rsidR="00787E5C" w:rsidRPr="00B824CC" w:rsidRDefault="00787E5C" w:rsidP="004E7690">
      <w:pPr>
        <w:spacing w:line="3" w:lineRule="exact"/>
        <w:jc w:val="right"/>
        <w:rPr>
          <w:rFonts w:ascii="Arial" w:hAnsi="Arial" w:cs="Arial"/>
        </w:rPr>
      </w:pPr>
    </w:p>
    <w:p w:rsidR="00787E5C" w:rsidRPr="00B824CC" w:rsidRDefault="00787E5C" w:rsidP="00787E5C">
      <w:pPr>
        <w:spacing w:line="20" w:lineRule="exact"/>
        <w:rPr>
          <w:rFonts w:ascii="Arial" w:hAnsi="Arial" w:cs="Arial"/>
        </w:rPr>
      </w:pPr>
    </w:p>
    <w:sectPr w:rsidR="00787E5C" w:rsidRPr="00B824CC" w:rsidSect="002A7751">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Ariel">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07749"/>
    <w:multiLevelType w:val="hybridMultilevel"/>
    <w:tmpl w:val="E3BAEBFC"/>
    <w:lvl w:ilvl="0" w:tplc="726E842A">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40E0F76"/>
    <w:multiLevelType w:val="hybridMultilevel"/>
    <w:tmpl w:val="F63E4730"/>
    <w:lvl w:ilvl="0" w:tplc="7A4C275C">
      <w:start w:val="1"/>
      <w:numFmt w:val="bullet"/>
      <w:lvlText w:val="•"/>
      <w:lvlJc w:val="left"/>
      <w:pPr>
        <w:ind w:left="0" w:firstLine="0"/>
      </w:pPr>
    </w:lvl>
    <w:lvl w:ilvl="1" w:tplc="778C94B0">
      <w:numFmt w:val="decimal"/>
      <w:lvlText w:val=""/>
      <w:lvlJc w:val="left"/>
      <w:pPr>
        <w:ind w:left="0" w:firstLine="0"/>
      </w:pPr>
    </w:lvl>
    <w:lvl w:ilvl="2" w:tplc="9BEC2748">
      <w:numFmt w:val="decimal"/>
      <w:lvlText w:val=""/>
      <w:lvlJc w:val="left"/>
      <w:pPr>
        <w:ind w:left="0" w:firstLine="0"/>
      </w:pPr>
    </w:lvl>
    <w:lvl w:ilvl="3" w:tplc="3ECA42F6">
      <w:numFmt w:val="decimal"/>
      <w:lvlText w:val=""/>
      <w:lvlJc w:val="left"/>
      <w:pPr>
        <w:ind w:left="0" w:firstLine="0"/>
      </w:pPr>
    </w:lvl>
    <w:lvl w:ilvl="4" w:tplc="2C480DBE">
      <w:numFmt w:val="decimal"/>
      <w:lvlText w:val=""/>
      <w:lvlJc w:val="left"/>
      <w:pPr>
        <w:ind w:left="0" w:firstLine="0"/>
      </w:pPr>
    </w:lvl>
    <w:lvl w:ilvl="5" w:tplc="ACB4F1E2">
      <w:numFmt w:val="decimal"/>
      <w:lvlText w:val=""/>
      <w:lvlJc w:val="left"/>
      <w:pPr>
        <w:ind w:left="0" w:firstLine="0"/>
      </w:pPr>
    </w:lvl>
    <w:lvl w:ilvl="6" w:tplc="ED568374">
      <w:numFmt w:val="decimal"/>
      <w:lvlText w:val=""/>
      <w:lvlJc w:val="left"/>
      <w:pPr>
        <w:ind w:left="0" w:firstLine="0"/>
      </w:pPr>
    </w:lvl>
    <w:lvl w:ilvl="7" w:tplc="9F90CB04">
      <w:numFmt w:val="decimal"/>
      <w:lvlText w:val=""/>
      <w:lvlJc w:val="left"/>
      <w:pPr>
        <w:ind w:left="0" w:firstLine="0"/>
      </w:pPr>
    </w:lvl>
    <w:lvl w:ilvl="8" w:tplc="E25A36A4">
      <w:numFmt w:val="decimal"/>
      <w:lvlText w:val=""/>
      <w:lvlJc w:val="left"/>
      <w:pPr>
        <w:ind w:left="0" w:firstLine="0"/>
      </w:pPr>
    </w:lvl>
  </w:abstractNum>
  <w:abstractNum w:abstractNumId="2">
    <w:nsid w:val="15E657D3"/>
    <w:multiLevelType w:val="hybridMultilevel"/>
    <w:tmpl w:val="73AAA2A6"/>
    <w:lvl w:ilvl="0" w:tplc="E180833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28E16E74"/>
    <w:multiLevelType w:val="multilevel"/>
    <w:tmpl w:val="677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F79B7"/>
    <w:multiLevelType w:val="hybridMultilevel"/>
    <w:tmpl w:val="4928DBB4"/>
    <w:lvl w:ilvl="0" w:tplc="E590881E">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78C2A9C"/>
    <w:multiLevelType w:val="hybridMultilevel"/>
    <w:tmpl w:val="FFA27D94"/>
    <w:lvl w:ilvl="0" w:tplc="D5A24E94">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23A7349"/>
    <w:multiLevelType w:val="hybridMultilevel"/>
    <w:tmpl w:val="FD2C1ACA"/>
    <w:lvl w:ilvl="0" w:tplc="E1808332">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nsid w:val="5A912C50"/>
    <w:multiLevelType w:val="hybridMultilevel"/>
    <w:tmpl w:val="8E98F4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646662DA"/>
    <w:multiLevelType w:val="hybridMultilevel"/>
    <w:tmpl w:val="78142D52"/>
    <w:lvl w:ilvl="0" w:tplc="7E74BC7C">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66EF438D"/>
    <w:multiLevelType w:val="hybridMultilevel"/>
    <w:tmpl w:val="0B4CDAD4"/>
    <w:lvl w:ilvl="0" w:tplc="A5624E4E">
      <w:start w:val="1"/>
      <w:numFmt w:val="bullet"/>
      <w:lvlText w:val="A"/>
      <w:lvlJc w:val="left"/>
      <w:pPr>
        <w:ind w:left="0" w:firstLine="0"/>
      </w:pPr>
    </w:lvl>
    <w:lvl w:ilvl="1" w:tplc="5566C30A">
      <w:numFmt w:val="decimal"/>
      <w:lvlText w:val=""/>
      <w:lvlJc w:val="left"/>
      <w:pPr>
        <w:ind w:left="0" w:firstLine="0"/>
      </w:pPr>
    </w:lvl>
    <w:lvl w:ilvl="2" w:tplc="D640EE06">
      <w:numFmt w:val="decimal"/>
      <w:lvlText w:val=""/>
      <w:lvlJc w:val="left"/>
      <w:pPr>
        <w:ind w:left="0" w:firstLine="0"/>
      </w:pPr>
    </w:lvl>
    <w:lvl w:ilvl="3" w:tplc="1108B7D6">
      <w:numFmt w:val="decimal"/>
      <w:lvlText w:val=""/>
      <w:lvlJc w:val="left"/>
      <w:pPr>
        <w:ind w:left="0" w:firstLine="0"/>
      </w:pPr>
    </w:lvl>
    <w:lvl w:ilvl="4" w:tplc="0088CA8C">
      <w:numFmt w:val="decimal"/>
      <w:lvlText w:val=""/>
      <w:lvlJc w:val="left"/>
      <w:pPr>
        <w:ind w:left="0" w:firstLine="0"/>
      </w:pPr>
    </w:lvl>
    <w:lvl w:ilvl="5" w:tplc="100E4EDC">
      <w:numFmt w:val="decimal"/>
      <w:lvlText w:val=""/>
      <w:lvlJc w:val="left"/>
      <w:pPr>
        <w:ind w:left="0" w:firstLine="0"/>
      </w:pPr>
    </w:lvl>
    <w:lvl w:ilvl="6" w:tplc="9DB0130A">
      <w:numFmt w:val="decimal"/>
      <w:lvlText w:val=""/>
      <w:lvlJc w:val="left"/>
      <w:pPr>
        <w:ind w:left="0" w:firstLine="0"/>
      </w:pPr>
    </w:lvl>
    <w:lvl w:ilvl="7" w:tplc="AEAA2972">
      <w:numFmt w:val="decimal"/>
      <w:lvlText w:val=""/>
      <w:lvlJc w:val="left"/>
      <w:pPr>
        <w:ind w:left="0" w:firstLine="0"/>
      </w:pPr>
    </w:lvl>
    <w:lvl w:ilvl="8" w:tplc="6E842496">
      <w:numFmt w:val="decimal"/>
      <w:lvlText w:val=""/>
      <w:lvlJc w:val="left"/>
      <w:pPr>
        <w:ind w:left="0" w:firstLine="0"/>
      </w:pPr>
    </w:lvl>
  </w:abstractNum>
  <w:abstractNum w:abstractNumId="10">
    <w:nsid w:val="6B706B61"/>
    <w:multiLevelType w:val="hybridMultilevel"/>
    <w:tmpl w:val="7700CE56"/>
    <w:lvl w:ilvl="0" w:tplc="A036CA88">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1661E01"/>
    <w:multiLevelType w:val="multilevel"/>
    <w:tmpl w:val="75F25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2"/>
  </w:num>
  <w:num w:numId="5">
    <w:abstractNumId w:val="3"/>
  </w:num>
  <w:num w:numId="6">
    <w:abstractNumId w:val="10"/>
  </w:num>
  <w:num w:numId="7">
    <w:abstractNumId w:val="4"/>
  </w:num>
  <w:num w:numId="8">
    <w:abstractNumId w:val="0"/>
  </w:num>
  <w:num w:numId="9">
    <w:abstractNumId w:val="5"/>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5C"/>
    <w:rsid w:val="000044D6"/>
    <w:rsid w:val="000101FB"/>
    <w:rsid w:val="00032A2D"/>
    <w:rsid w:val="00032EC3"/>
    <w:rsid w:val="000343E5"/>
    <w:rsid w:val="00051573"/>
    <w:rsid w:val="00055B23"/>
    <w:rsid w:val="00060E04"/>
    <w:rsid w:val="00066869"/>
    <w:rsid w:val="00087C03"/>
    <w:rsid w:val="000B273E"/>
    <w:rsid w:val="000C1AF0"/>
    <w:rsid w:val="000D4B8F"/>
    <w:rsid w:val="000E7B09"/>
    <w:rsid w:val="001028F6"/>
    <w:rsid w:val="00152077"/>
    <w:rsid w:val="00182E97"/>
    <w:rsid w:val="00186259"/>
    <w:rsid w:val="001B5874"/>
    <w:rsid w:val="001D5FB8"/>
    <w:rsid w:val="001F3338"/>
    <w:rsid w:val="002128A3"/>
    <w:rsid w:val="00231AD0"/>
    <w:rsid w:val="00237F52"/>
    <w:rsid w:val="002521BD"/>
    <w:rsid w:val="002556AA"/>
    <w:rsid w:val="00285552"/>
    <w:rsid w:val="002A7751"/>
    <w:rsid w:val="002B37CF"/>
    <w:rsid w:val="002B70C8"/>
    <w:rsid w:val="002F534B"/>
    <w:rsid w:val="00313C20"/>
    <w:rsid w:val="00315D43"/>
    <w:rsid w:val="003235A3"/>
    <w:rsid w:val="003550FB"/>
    <w:rsid w:val="00355FFE"/>
    <w:rsid w:val="00371313"/>
    <w:rsid w:val="003864F7"/>
    <w:rsid w:val="00387F1D"/>
    <w:rsid w:val="00392DD9"/>
    <w:rsid w:val="003942A2"/>
    <w:rsid w:val="003A3BD8"/>
    <w:rsid w:val="003C22A1"/>
    <w:rsid w:val="003E0D8A"/>
    <w:rsid w:val="003E6ADF"/>
    <w:rsid w:val="004631E4"/>
    <w:rsid w:val="00463F4A"/>
    <w:rsid w:val="00496826"/>
    <w:rsid w:val="004B17CD"/>
    <w:rsid w:val="004D647F"/>
    <w:rsid w:val="004E7690"/>
    <w:rsid w:val="00500B34"/>
    <w:rsid w:val="005323F2"/>
    <w:rsid w:val="00545A23"/>
    <w:rsid w:val="00580DFC"/>
    <w:rsid w:val="00581191"/>
    <w:rsid w:val="00591C1F"/>
    <w:rsid w:val="005954DE"/>
    <w:rsid w:val="005D7793"/>
    <w:rsid w:val="005E0E69"/>
    <w:rsid w:val="005E6787"/>
    <w:rsid w:val="00600C49"/>
    <w:rsid w:val="006529AE"/>
    <w:rsid w:val="006639E0"/>
    <w:rsid w:val="00664144"/>
    <w:rsid w:val="00680207"/>
    <w:rsid w:val="006866DF"/>
    <w:rsid w:val="006A1188"/>
    <w:rsid w:val="006A4AC1"/>
    <w:rsid w:val="006B5E1E"/>
    <w:rsid w:val="006D0C30"/>
    <w:rsid w:val="006D1EE2"/>
    <w:rsid w:val="006D6988"/>
    <w:rsid w:val="007111AB"/>
    <w:rsid w:val="00726CF2"/>
    <w:rsid w:val="007275DF"/>
    <w:rsid w:val="00742A9F"/>
    <w:rsid w:val="00757A7C"/>
    <w:rsid w:val="00764916"/>
    <w:rsid w:val="00785818"/>
    <w:rsid w:val="00787E5C"/>
    <w:rsid w:val="007952EC"/>
    <w:rsid w:val="007A43E9"/>
    <w:rsid w:val="007B017A"/>
    <w:rsid w:val="007B0D36"/>
    <w:rsid w:val="007F342C"/>
    <w:rsid w:val="00801ED3"/>
    <w:rsid w:val="00803297"/>
    <w:rsid w:val="008042CE"/>
    <w:rsid w:val="00811C15"/>
    <w:rsid w:val="00844282"/>
    <w:rsid w:val="008774C1"/>
    <w:rsid w:val="00881530"/>
    <w:rsid w:val="00893B51"/>
    <w:rsid w:val="008A0C5E"/>
    <w:rsid w:val="008B3F99"/>
    <w:rsid w:val="008B75D7"/>
    <w:rsid w:val="008C06AC"/>
    <w:rsid w:val="008F7F19"/>
    <w:rsid w:val="00914BCD"/>
    <w:rsid w:val="00917CB4"/>
    <w:rsid w:val="009428CC"/>
    <w:rsid w:val="0094483C"/>
    <w:rsid w:val="00957065"/>
    <w:rsid w:val="00963887"/>
    <w:rsid w:val="00965CC0"/>
    <w:rsid w:val="00986E34"/>
    <w:rsid w:val="00991109"/>
    <w:rsid w:val="009B41E4"/>
    <w:rsid w:val="009D3D35"/>
    <w:rsid w:val="009D4468"/>
    <w:rsid w:val="009D4E06"/>
    <w:rsid w:val="009F7AEE"/>
    <w:rsid w:val="009F7E2D"/>
    <w:rsid w:val="00A040F8"/>
    <w:rsid w:val="00A2077D"/>
    <w:rsid w:val="00A35900"/>
    <w:rsid w:val="00A62E68"/>
    <w:rsid w:val="00A94B17"/>
    <w:rsid w:val="00AB62BF"/>
    <w:rsid w:val="00AF1489"/>
    <w:rsid w:val="00AF75F7"/>
    <w:rsid w:val="00B368C8"/>
    <w:rsid w:val="00B559A6"/>
    <w:rsid w:val="00B76AC0"/>
    <w:rsid w:val="00B824CC"/>
    <w:rsid w:val="00B96955"/>
    <w:rsid w:val="00BA384F"/>
    <w:rsid w:val="00BA47D1"/>
    <w:rsid w:val="00BB5E4C"/>
    <w:rsid w:val="00BD53C3"/>
    <w:rsid w:val="00BE08A8"/>
    <w:rsid w:val="00BF7208"/>
    <w:rsid w:val="00C11991"/>
    <w:rsid w:val="00C254A9"/>
    <w:rsid w:val="00C256F7"/>
    <w:rsid w:val="00C627D4"/>
    <w:rsid w:val="00C76648"/>
    <w:rsid w:val="00C80A74"/>
    <w:rsid w:val="00D03BA7"/>
    <w:rsid w:val="00D306A5"/>
    <w:rsid w:val="00D51DE0"/>
    <w:rsid w:val="00D51F88"/>
    <w:rsid w:val="00D632E0"/>
    <w:rsid w:val="00D74D1E"/>
    <w:rsid w:val="00D75126"/>
    <w:rsid w:val="00D975ED"/>
    <w:rsid w:val="00DA4091"/>
    <w:rsid w:val="00DA4491"/>
    <w:rsid w:val="00DD1033"/>
    <w:rsid w:val="00DE695A"/>
    <w:rsid w:val="00E05FA9"/>
    <w:rsid w:val="00E0620F"/>
    <w:rsid w:val="00E27633"/>
    <w:rsid w:val="00E277DF"/>
    <w:rsid w:val="00E30A14"/>
    <w:rsid w:val="00E37875"/>
    <w:rsid w:val="00E411E1"/>
    <w:rsid w:val="00E646CE"/>
    <w:rsid w:val="00E93FD1"/>
    <w:rsid w:val="00EA6828"/>
    <w:rsid w:val="00EA71B2"/>
    <w:rsid w:val="00ED2AE4"/>
    <w:rsid w:val="00ED6BCE"/>
    <w:rsid w:val="00EF3422"/>
    <w:rsid w:val="00EF3CFC"/>
    <w:rsid w:val="00F30DF8"/>
    <w:rsid w:val="00F357E7"/>
    <w:rsid w:val="00F461B9"/>
    <w:rsid w:val="00F505AF"/>
    <w:rsid w:val="00F52BCC"/>
    <w:rsid w:val="00F543BF"/>
    <w:rsid w:val="00F6767A"/>
    <w:rsid w:val="00F978E6"/>
    <w:rsid w:val="00FD3BC4"/>
    <w:rsid w:val="00FD44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51FB6-050D-4F22-85AF-BDDE079A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87E5C"/>
    <w:rPr>
      <w:rFonts w:ascii="Times New Roman" w:eastAsiaTheme="minorEastAsia" w:hAnsi="Times New Roman" w:cs="Times New Roman"/>
      <w:lang w:eastAsia="hu-HU"/>
    </w:rPr>
  </w:style>
  <w:style w:type="paragraph" w:styleId="Cmsor1">
    <w:name w:val="heading 1"/>
    <w:basedOn w:val="Norml"/>
    <w:next w:val="Norml"/>
    <w:link w:val="Cmsor1Char"/>
    <w:uiPriority w:val="9"/>
    <w:qFormat/>
    <w:rsid w:val="00D306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semiHidden/>
    <w:unhideWhenUsed/>
    <w:qFormat/>
    <w:rsid w:val="00EA68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F3338"/>
    <w:rPr>
      <w:color w:val="0000FF" w:themeColor="hyperlink"/>
      <w:u w:val="single"/>
    </w:rPr>
  </w:style>
  <w:style w:type="paragraph" w:styleId="Listaszerbekezds">
    <w:name w:val="List Paragraph"/>
    <w:basedOn w:val="Norml"/>
    <w:uiPriority w:val="34"/>
    <w:qFormat/>
    <w:rsid w:val="003C22A1"/>
    <w:pPr>
      <w:ind w:left="720"/>
      <w:contextualSpacing/>
    </w:pPr>
  </w:style>
  <w:style w:type="paragraph" w:styleId="NormlWeb">
    <w:name w:val="Normal (Web)"/>
    <w:basedOn w:val="Norml"/>
    <w:uiPriority w:val="99"/>
    <w:semiHidden/>
    <w:unhideWhenUsed/>
    <w:rsid w:val="008C06AC"/>
    <w:pPr>
      <w:spacing w:before="100" w:beforeAutospacing="1" w:after="100" w:afterAutospacing="1"/>
    </w:pPr>
    <w:rPr>
      <w:rFonts w:eastAsia="Times New Roman"/>
      <w:sz w:val="24"/>
      <w:szCs w:val="24"/>
    </w:rPr>
  </w:style>
  <w:style w:type="character" w:customStyle="1" w:styleId="Cmsor1Char">
    <w:name w:val="Címsor 1 Char"/>
    <w:basedOn w:val="Bekezdsalapbettpusa"/>
    <w:link w:val="Cmsor1"/>
    <w:uiPriority w:val="9"/>
    <w:rsid w:val="00D306A5"/>
    <w:rPr>
      <w:rFonts w:asciiTheme="majorHAnsi" w:eastAsiaTheme="majorEastAsia" w:hAnsiTheme="majorHAnsi" w:cstheme="majorBidi"/>
      <w:color w:val="365F91" w:themeColor="accent1" w:themeShade="BF"/>
      <w:sz w:val="32"/>
      <w:szCs w:val="32"/>
      <w:lang w:eastAsia="hu-HU"/>
    </w:rPr>
  </w:style>
  <w:style w:type="character" w:customStyle="1" w:styleId="Cmsor2Char">
    <w:name w:val="Címsor 2 Char"/>
    <w:basedOn w:val="Bekezdsalapbettpusa"/>
    <w:link w:val="Cmsor2"/>
    <w:uiPriority w:val="9"/>
    <w:semiHidden/>
    <w:rsid w:val="00EA6828"/>
    <w:rPr>
      <w:rFonts w:asciiTheme="majorHAnsi" w:eastAsiaTheme="majorEastAsia" w:hAnsiTheme="majorHAnsi" w:cstheme="majorBidi"/>
      <w:color w:val="365F91" w:themeColor="accent1" w:themeShade="BF"/>
      <w:sz w:val="26"/>
      <w:szCs w:val="26"/>
      <w:lang w:eastAsia="hu-HU"/>
    </w:rPr>
  </w:style>
  <w:style w:type="character" w:styleId="Kiemels2">
    <w:name w:val="Strong"/>
    <w:basedOn w:val="Bekezdsalapbettpusa"/>
    <w:uiPriority w:val="22"/>
    <w:qFormat/>
    <w:rsid w:val="006A4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4593">
      <w:bodyDiv w:val="1"/>
      <w:marLeft w:val="0"/>
      <w:marRight w:val="0"/>
      <w:marTop w:val="0"/>
      <w:marBottom w:val="0"/>
      <w:divBdr>
        <w:top w:val="none" w:sz="0" w:space="0" w:color="auto"/>
        <w:left w:val="none" w:sz="0" w:space="0" w:color="auto"/>
        <w:bottom w:val="none" w:sz="0" w:space="0" w:color="auto"/>
        <w:right w:val="none" w:sz="0" w:space="0" w:color="auto"/>
      </w:divBdr>
    </w:div>
    <w:div w:id="45178701">
      <w:bodyDiv w:val="1"/>
      <w:marLeft w:val="0"/>
      <w:marRight w:val="0"/>
      <w:marTop w:val="0"/>
      <w:marBottom w:val="0"/>
      <w:divBdr>
        <w:top w:val="none" w:sz="0" w:space="0" w:color="auto"/>
        <w:left w:val="none" w:sz="0" w:space="0" w:color="auto"/>
        <w:bottom w:val="none" w:sz="0" w:space="0" w:color="auto"/>
        <w:right w:val="none" w:sz="0" w:space="0" w:color="auto"/>
      </w:divBdr>
    </w:div>
    <w:div w:id="117575230">
      <w:bodyDiv w:val="1"/>
      <w:marLeft w:val="0"/>
      <w:marRight w:val="0"/>
      <w:marTop w:val="0"/>
      <w:marBottom w:val="0"/>
      <w:divBdr>
        <w:top w:val="none" w:sz="0" w:space="0" w:color="auto"/>
        <w:left w:val="none" w:sz="0" w:space="0" w:color="auto"/>
        <w:bottom w:val="none" w:sz="0" w:space="0" w:color="auto"/>
        <w:right w:val="none" w:sz="0" w:space="0" w:color="auto"/>
      </w:divBdr>
    </w:div>
    <w:div w:id="183175397">
      <w:bodyDiv w:val="1"/>
      <w:marLeft w:val="0"/>
      <w:marRight w:val="0"/>
      <w:marTop w:val="0"/>
      <w:marBottom w:val="0"/>
      <w:divBdr>
        <w:top w:val="none" w:sz="0" w:space="0" w:color="auto"/>
        <w:left w:val="none" w:sz="0" w:space="0" w:color="auto"/>
        <w:bottom w:val="none" w:sz="0" w:space="0" w:color="auto"/>
        <w:right w:val="none" w:sz="0" w:space="0" w:color="auto"/>
      </w:divBdr>
    </w:div>
    <w:div w:id="222372767">
      <w:bodyDiv w:val="1"/>
      <w:marLeft w:val="0"/>
      <w:marRight w:val="0"/>
      <w:marTop w:val="0"/>
      <w:marBottom w:val="0"/>
      <w:divBdr>
        <w:top w:val="none" w:sz="0" w:space="0" w:color="auto"/>
        <w:left w:val="none" w:sz="0" w:space="0" w:color="auto"/>
        <w:bottom w:val="none" w:sz="0" w:space="0" w:color="auto"/>
        <w:right w:val="none" w:sz="0" w:space="0" w:color="auto"/>
      </w:divBdr>
    </w:div>
    <w:div w:id="350690141">
      <w:bodyDiv w:val="1"/>
      <w:marLeft w:val="0"/>
      <w:marRight w:val="0"/>
      <w:marTop w:val="0"/>
      <w:marBottom w:val="0"/>
      <w:divBdr>
        <w:top w:val="none" w:sz="0" w:space="0" w:color="auto"/>
        <w:left w:val="none" w:sz="0" w:space="0" w:color="auto"/>
        <w:bottom w:val="none" w:sz="0" w:space="0" w:color="auto"/>
        <w:right w:val="none" w:sz="0" w:space="0" w:color="auto"/>
      </w:divBdr>
    </w:div>
    <w:div w:id="566645068">
      <w:bodyDiv w:val="1"/>
      <w:marLeft w:val="0"/>
      <w:marRight w:val="0"/>
      <w:marTop w:val="0"/>
      <w:marBottom w:val="0"/>
      <w:divBdr>
        <w:top w:val="none" w:sz="0" w:space="0" w:color="auto"/>
        <w:left w:val="none" w:sz="0" w:space="0" w:color="auto"/>
        <w:bottom w:val="none" w:sz="0" w:space="0" w:color="auto"/>
        <w:right w:val="none" w:sz="0" w:space="0" w:color="auto"/>
      </w:divBdr>
    </w:div>
    <w:div w:id="574703119">
      <w:bodyDiv w:val="1"/>
      <w:marLeft w:val="0"/>
      <w:marRight w:val="0"/>
      <w:marTop w:val="0"/>
      <w:marBottom w:val="0"/>
      <w:divBdr>
        <w:top w:val="none" w:sz="0" w:space="0" w:color="auto"/>
        <w:left w:val="none" w:sz="0" w:space="0" w:color="auto"/>
        <w:bottom w:val="none" w:sz="0" w:space="0" w:color="auto"/>
        <w:right w:val="none" w:sz="0" w:space="0" w:color="auto"/>
      </w:divBdr>
    </w:div>
    <w:div w:id="716397417">
      <w:bodyDiv w:val="1"/>
      <w:marLeft w:val="0"/>
      <w:marRight w:val="0"/>
      <w:marTop w:val="0"/>
      <w:marBottom w:val="0"/>
      <w:divBdr>
        <w:top w:val="none" w:sz="0" w:space="0" w:color="auto"/>
        <w:left w:val="none" w:sz="0" w:space="0" w:color="auto"/>
        <w:bottom w:val="none" w:sz="0" w:space="0" w:color="auto"/>
        <w:right w:val="none" w:sz="0" w:space="0" w:color="auto"/>
      </w:divBdr>
    </w:div>
    <w:div w:id="787897200">
      <w:bodyDiv w:val="1"/>
      <w:marLeft w:val="0"/>
      <w:marRight w:val="0"/>
      <w:marTop w:val="0"/>
      <w:marBottom w:val="0"/>
      <w:divBdr>
        <w:top w:val="none" w:sz="0" w:space="0" w:color="auto"/>
        <w:left w:val="none" w:sz="0" w:space="0" w:color="auto"/>
        <w:bottom w:val="none" w:sz="0" w:space="0" w:color="auto"/>
        <w:right w:val="none" w:sz="0" w:space="0" w:color="auto"/>
      </w:divBdr>
    </w:div>
    <w:div w:id="1081561738">
      <w:bodyDiv w:val="1"/>
      <w:marLeft w:val="0"/>
      <w:marRight w:val="0"/>
      <w:marTop w:val="0"/>
      <w:marBottom w:val="0"/>
      <w:divBdr>
        <w:top w:val="none" w:sz="0" w:space="0" w:color="auto"/>
        <w:left w:val="none" w:sz="0" w:space="0" w:color="auto"/>
        <w:bottom w:val="none" w:sz="0" w:space="0" w:color="auto"/>
        <w:right w:val="none" w:sz="0" w:space="0" w:color="auto"/>
      </w:divBdr>
    </w:div>
    <w:div w:id="1085766641">
      <w:bodyDiv w:val="1"/>
      <w:marLeft w:val="0"/>
      <w:marRight w:val="0"/>
      <w:marTop w:val="0"/>
      <w:marBottom w:val="0"/>
      <w:divBdr>
        <w:top w:val="none" w:sz="0" w:space="0" w:color="auto"/>
        <w:left w:val="none" w:sz="0" w:space="0" w:color="auto"/>
        <w:bottom w:val="none" w:sz="0" w:space="0" w:color="auto"/>
        <w:right w:val="none" w:sz="0" w:space="0" w:color="auto"/>
      </w:divBdr>
    </w:div>
    <w:div w:id="1135486484">
      <w:bodyDiv w:val="1"/>
      <w:marLeft w:val="0"/>
      <w:marRight w:val="0"/>
      <w:marTop w:val="0"/>
      <w:marBottom w:val="0"/>
      <w:divBdr>
        <w:top w:val="none" w:sz="0" w:space="0" w:color="auto"/>
        <w:left w:val="none" w:sz="0" w:space="0" w:color="auto"/>
        <w:bottom w:val="none" w:sz="0" w:space="0" w:color="auto"/>
        <w:right w:val="none" w:sz="0" w:space="0" w:color="auto"/>
      </w:divBdr>
    </w:div>
    <w:div w:id="1197156490">
      <w:bodyDiv w:val="1"/>
      <w:marLeft w:val="0"/>
      <w:marRight w:val="0"/>
      <w:marTop w:val="0"/>
      <w:marBottom w:val="0"/>
      <w:divBdr>
        <w:top w:val="none" w:sz="0" w:space="0" w:color="auto"/>
        <w:left w:val="none" w:sz="0" w:space="0" w:color="auto"/>
        <w:bottom w:val="none" w:sz="0" w:space="0" w:color="auto"/>
        <w:right w:val="none" w:sz="0" w:space="0" w:color="auto"/>
      </w:divBdr>
    </w:div>
    <w:div w:id="1282035314">
      <w:bodyDiv w:val="1"/>
      <w:marLeft w:val="0"/>
      <w:marRight w:val="0"/>
      <w:marTop w:val="0"/>
      <w:marBottom w:val="0"/>
      <w:divBdr>
        <w:top w:val="none" w:sz="0" w:space="0" w:color="auto"/>
        <w:left w:val="none" w:sz="0" w:space="0" w:color="auto"/>
        <w:bottom w:val="none" w:sz="0" w:space="0" w:color="auto"/>
        <w:right w:val="none" w:sz="0" w:space="0" w:color="auto"/>
      </w:divBdr>
    </w:div>
    <w:div w:id="1306397977">
      <w:bodyDiv w:val="1"/>
      <w:marLeft w:val="0"/>
      <w:marRight w:val="0"/>
      <w:marTop w:val="0"/>
      <w:marBottom w:val="0"/>
      <w:divBdr>
        <w:top w:val="none" w:sz="0" w:space="0" w:color="auto"/>
        <w:left w:val="none" w:sz="0" w:space="0" w:color="auto"/>
        <w:bottom w:val="none" w:sz="0" w:space="0" w:color="auto"/>
        <w:right w:val="none" w:sz="0" w:space="0" w:color="auto"/>
      </w:divBdr>
    </w:div>
    <w:div w:id="1352073484">
      <w:bodyDiv w:val="1"/>
      <w:marLeft w:val="0"/>
      <w:marRight w:val="0"/>
      <w:marTop w:val="0"/>
      <w:marBottom w:val="0"/>
      <w:divBdr>
        <w:top w:val="none" w:sz="0" w:space="0" w:color="auto"/>
        <w:left w:val="none" w:sz="0" w:space="0" w:color="auto"/>
        <w:bottom w:val="none" w:sz="0" w:space="0" w:color="auto"/>
        <w:right w:val="none" w:sz="0" w:space="0" w:color="auto"/>
      </w:divBdr>
    </w:div>
    <w:div w:id="1371684707">
      <w:bodyDiv w:val="1"/>
      <w:marLeft w:val="0"/>
      <w:marRight w:val="0"/>
      <w:marTop w:val="0"/>
      <w:marBottom w:val="0"/>
      <w:divBdr>
        <w:top w:val="none" w:sz="0" w:space="0" w:color="auto"/>
        <w:left w:val="none" w:sz="0" w:space="0" w:color="auto"/>
        <w:bottom w:val="none" w:sz="0" w:space="0" w:color="auto"/>
        <w:right w:val="none" w:sz="0" w:space="0" w:color="auto"/>
      </w:divBdr>
    </w:div>
    <w:div w:id="1387990109">
      <w:bodyDiv w:val="1"/>
      <w:marLeft w:val="0"/>
      <w:marRight w:val="0"/>
      <w:marTop w:val="0"/>
      <w:marBottom w:val="0"/>
      <w:divBdr>
        <w:top w:val="none" w:sz="0" w:space="0" w:color="auto"/>
        <w:left w:val="none" w:sz="0" w:space="0" w:color="auto"/>
        <w:bottom w:val="none" w:sz="0" w:space="0" w:color="auto"/>
        <w:right w:val="none" w:sz="0" w:space="0" w:color="auto"/>
      </w:divBdr>
    </w:div>
    <w:div w:id="1821799508">
      <w:bodyDiv w:val="1"/>
      <w:marLeft w:val="0"/>
      <w:marRight w:val="0"/>
      <w:marTop w:val="0"/>
      <w:marBottom w:val="0"/>
      <w:divBdr>
        <w:top w:val="none" w:sz="0" w:space="0" w:color="auto"/>
        <w:left w:val="none" w:sz="0" w:space="0" w:color="auto"/>
        <w:bottom w:val="none" w:sz="0" w:space="0" w:color="auto"/>
        <w:right w:val="none" w:sz="0" w:space="0" w:color="auto"/>
      </w:divBdr>
    </w:div>
    <w:div w:id="1892231109">
      <w:bodyDiv w:val="1"/>
      <w:marLeft w:val="0"/>
      <w:marRight w:val="0"/>
      <w:marTop w:val="0"/>
      <w:marBottom w:val="0"/>
      <w:divBdr>
        <w:top w:val="none" w:sz="0" w:space="0" w:color="auto"/>
        <w:left w:val="none" w:sz="0" w:space="0" w:color="auto"/>
        <w:bottom w:val="none" w:sz="0" w:space="0" w:color="auto"/>
        <w:right w:val="none" w:sz="0" w:space="0" w:color="auto"/>
      </w:divBdr>
    </w:div>
    <w:div w:id="1957591750">
      <w:bodyDiv w:val="1"/>
      <w:marLeft w:val="0"/>
      <w:marRight w:val="0"/>
      <w:marTop w:val="0"/>
      <w:marBottom w:val="0"/>
      <w:divBdr>
        <w:top w:val="none" w:sz="0" w:space="0" w:color="auto"/>
        <w:left w:val="none" w:sz="0" w:space="0" w:color="auto"/>
        <w:bottom w:val="none" w:sz="0" w:space="0" w:color="auto"/>
        <w:right w:val="none" w:sz="0" w:space="0" w:color="auto"/>
      </w:divBdr>
    </w:div>
    <w:div w:id="1996176921">
      <w:bodyDiv w:val="1"/>
      <w:marLeft w:val="0"/>
      <w:marRight w:val="0"/>
      <w:marTop w:val="0"/>
      <w:marBottom w:val="0"/>
      <w:divBdr>
        <w:top w:val="none" w:sz="0" w:space="0" w:color="auto"/>
        <w:left w:val="none" w:sz="0" w:space="0" w:color="auto"/>
        <w:bottom w:val="none" w:sz="0" w:space="0" w:color="auto"/>
        <w:right w:val="none" w:sz="0" w:space="0" w:color="auto"/>
      </w:divBdr>
    </w:div>
    <w:div w:id="2050371345">
      <w:bodyDiv w:val="1"/>
      <w:marLeft w:val="0"/>
      <w:marRight w:val="0"/>
      <w:marTop w:val="0"/>
      <w:marBottom w:val="0"/>
      <w:divBdr>
        <w:top w:val="none" w:sz="0" w:space="0" w:color="auto"/>
        <w:left w:val="none" w:sz="0" w:space="0" w:color="auto"/>
        <w:bottom w:val="none" w:sz="0" w:space="0" w:color="auto"/>
        <w:right w:val="none" w:sz="0" w:space="0" w:color="auto"/>
      </w:divBdr>
    </w:div>
    <w:div w:id="214545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asztas.hu/" TargetMode="External"/><Relationship Id="rId13" Type="http://schemas.openxmlformats.org/officeDocument/2006/relationships/hyperlink" Target="http://www.valasztas.hu" TargetMode="External"/><Relationship Id="rId18" Type="http://schemas.openxmlformats.org/officeDocument/2006/relationships/hyperlink" Target="mailto:jegyzo@martonvasar.h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olnar.livia@martonvasar.hu" TargetMode="External"/><Relationship Id="rId7" Type="http://schemas.openxmlformats.org/officeDocument/2006/relationships/hyperlink" Target="http://valasztas.hu/" TargetMode="External"/><Relationship Id="rId12" Type="http://schemas.openxmlformats.org/officeDocument/2006/relationships/hyperlink" Target="http://www.valasztas.hu" TargetMode="External"/><Relationship Id="rId17" Type="http://schemas.openxmlformats.org/officeDocument/2006/relationships/hyperlink" Target="https://maps.google.com/?q=2462+Martonv%C3%A1s%C3%A1r,+Budai+%C3%BAt+13&amp;entry=gmail&amp;source=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ps.google.com/?q=Szent+L%C3%A1szl%C3%B3+%C3%BAt+2&amp;entry=gmail&amp;source=g" TargetMode="External"/><Relationship Id="rId20" Type="http://schemas.openxmlformats.org/officeDocument/2006/relationships/hyperlink" Target="mailto:titkarsag@martonvasar.hu" TargetMode="External"/><Relationship Id="rId1" Type="http://schemas.openxmlformats.org/officeDocument/2006/relationships/customXml" Target="../customXml/item1.xml"/><Relationship Id="rId6" Type="http://schemas.openxmlformats.org/officeDocument/2006/relationships/hyperlink" Target="http://www.valasztas.hu/" TargetMode="External"/><Relationship Id="rId11" Type="http://schemas.openxmlformats.org/officeDocument/2006/relationships/hyperlink" Target="http://valasztas.hu/" TargetMode="External"/><Relationship Id="rId24" Type="http://schemas.openxmlformats.org/officeDocument/2006/relationships/hyperlink" Target="mailto:takacs.reka@martonvasar.hu" TargetMode="External"/><Relationship Id="rId5" Type="http://schemas.openxmlformats.org/officeDocument/2006/relationships/webSettings" Target="webSettings.xml"/><Relationship Id="rId15" Type="http://schemas.openxmlformats.org/officeDocument/2006/relationships/hyperlink" Target="https://maps.google.com/?q=De%C3%A1k+Ferenc+u.+3&amp;entry=gmail&amp;source=g" TargetMode="External"/><Relationship Id="rId23" Type="http://schemas.openxmlformats.org/officeDocument/2006/relationships/hyperlink" Target="mailto:onkormanyzat@martonvasar.hu" TargetMode="External"/><Relationship Id="rId10" Type="http://schemas.openxmlformats.org/officeDocument/2006/relationships/hyperlink" Target="http://valasztas.hu/" TargetMode="External"/><Relationship Id="rId19" Type="http://schemas.openxmlformats.org/officeDocument/2006/relationships/hyperlink" Target="mailto:jegyzo@martonvasar.hu" TargetMode="External"/><Relationship Id="rId4" Type="http://schemas.openxmlformats.org/officeDocument/2006/relationships/settings" Target="settings.xml"/><Relationship Id="rId9" Type="http://schemas.openxmlformats.org/officeDocument/2006/relationships/hyperlink" Target="http://valasztas.hu/" TargetMode="External"/><Relationship Id="rId14" Type="http://schemas.openxmlformats.org/officeDocument/2006/relationships/hyperlink" Target="https://maps.google.com/?q=Eml%C3%A9kez%C3%A9s+tere+2&amp;entry=gmail&amp;source=g" TargetMode="External"/><Relationship Id="rId22" Type="http://schemas.openxmlformats.org/officeDocument/2006/relationships/hyperlink" Target="https://maps.google.com/?q=2462+Martonv%C3%A1s%C3%A1r,+Budai+%C3%BAt+13&amp;entry=gmail&amp;source=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B4F28-CF15-449E-A11A-AB1AB501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15440</Characters>
  <Application>Microsoft Office Word</Application>
  <DocSecurity>0</DocSecurity>
  <Lines>128</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Felhasználó</cp:lastModifiedBy>
  <cp:revision>8</cp:revision>
  <dcterms:created xsi:type="dcterms:W3CDTF">2019-08-12T11:20:00Z</dcterms:created>
  <dcterms:modified xsi:type="dcterms:W3CDTF">2019-08-13T10:04:00Z</dcterms:modified>
</cp:coreProperties>
</file>